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74F" w:rsidRPr="0099774F" w:rsidRDefault="0099774F" w:rsidP="0099774F">
      <w:pPr>
        <w:ind w:right="-1"/>
        <w:rPr>
          <w:b/>
          <w:sz w:val="28"/>
          <w:szCs w:val="28"/>
        </w:rPr>
      </w:pPr>
      <w:bookmarkStart w:id="0" w:name="P36"/>
      <w:bookmarkEnd w:id="0"/>
    </w:p>
    <w:tbl>
      <w:tblPr>
        <w:tblW w:w="9781" w:type="dxa"/>
        <w:tblInd w:w="108" w:type="dxa"/>
        <w:tblLook w:val="01E0" w:firstRow="1" w:lastRow="1" w:firstColumn="1" w:lastColumn="1" w:noHBand="0" w:noVBand="0"/>
      </w:tblPr>
      <w:tblGrid>
        <w:gridCol w:w="4395"/>
        <w:gridCol w:w="5386"/>
      </w:tblGrid>
      <w:tr w:rsidR="00B528A7" w:rsidRPr="006E02F1" w:rsidTr="00991F0B">
        <w:tc>
          <w:tcPr>
            <w:tcW w:w="4395" w:type="dxa"/>
          </w:tcPr>
          <w:p w:rsidR="00B528A7" w:rsidRPr="006E02F1" w:rsidRDefault="00B528A7" w:rsidP="00991F0B">
            <w:pPr>
              <w:ind w:left="-105" w:right="-1"/>
              <w:rPr>
                <w:sz w:val="26"/>
                <w:szCs w:val="26"/>
              </w:rPr>
            </w:pPr>
            <w:bookmarkStart w:id="1" w:name="sub_1000"/>
          </w:p>
        </w:tc>
        <w:tc>
          <w:tcPr>
            <w:tcW w:w="5386" w:type="dxa"/>
          </w:tcPr>
          <w:p w:rsidR="00B528A7" w:rsidRPr="006E02F1" w:rsidRDefault="00B528A7" w:rsidP="00991F0B">
            <w:pPr>
              <w:ind w:left="-108" w:right="-1"/>
              <w:rPr>
                <w:sz w:val="26"/>
                <w:szCs w:val="26"/>
              </w:rPr>
            </w:pPr>
            <w:r w:rsidRPr="006E02F1">
              <w:rPr>
                <w:sz w:val="26"/>
                <w:szCs w:val="26"/>
              </w:rPr>
              <w:t>Приложение</w:t>
            </w:r>
          </w:p>
          <w:p w:rsidR="00B528A7" w:rsidRPr="006E02F1" w:rsidRDefault="00B528A7" w:rsidP="00991F0B">
            <w:pPr>
              <w:ind w:left="-108" w:right="-1"/>
              <w:rPr>
                <w:color w:val="000000"/>
                <w:sz w:val="26"/>
                <w:szCs w:val="26"/>
              </w:rPr>
            </w:pPr>
            <w:r w:rsidRPr="006E02F1">
              <w:rPr>
                <w:sz w:val="26"/>
                <w:szCs w:val="26"/>
              </w:rPr>
              <w:t xml:space="preserve">к приказу Министерства жилищно-коммунального хозяйства и энергетики Камчатского </w:t>
            </w:r>
            <w:r w:rsidRPr="006E02F1">
              <w:rPr>
                <w:color w:val="000000"/>
                <w:sz w:val="26"/>
                <w:szCs w:val="26"/>
              </w:rPr>
              <w:t xml:space="preserve">края </w:t>
            </w:r>
          </w:p>
          <w:p w:rsidR="00B528A7" w:rsidRPr="006E02F1" w:rsidRDefault="009F76D0" w:rsidP="00991F0B">
            <w:pPr>
              <w:ind w:left="-108" w:right="-1"/>
              <w:rPr>
                <w:color w:val="000000"/>
                <w:sz w:val="26"/>
                <w:szCs w:val="26"/>
              </w:rPr>
            </w:pPr>
            <w:r>
              <w:rPr>
                <w:color w:val="000000"/>
                <w:sz w:val="26"/>
                <w:szCs w:val="26"/>
              </w:rPr>
              <w:t xml:space="preserve">от «27» 03 </w:t>
            </w:r>
            <w:r w:rsidR="00B528A7" w:rsidRPr="006E02F1">
              <w:rPr>
                <w:color w:val="000000"/>
                <w:sz w:val="26"/>
                <w:szCs w:val="26"/>
              </w:rPr>
              <w:t xml:space="preserve"> 201</w:t>
            </w:r>
            <w:r w:rsidR="00B528A7">
              <w:rPr>
                <w:color w:val="000000"/>
                <w:sz w:val="26"/>
                <w:szCs w:val="26"/>
              </w:rPr>
              <w:t>8</w:t>
            </w:r>
            <w:r>
              <w:rPr>
                <w:color w:val="000000"/>
                <w:sz w:val="26"/>
                <w:szCs w:val="26"/>
              </w:rPr>
              <w:t xml:space="preserve"> г. № 216</w:t>
            </w:r>
            <w:bookmarkStart w:id="2" w:name="_GoBack"/>
            <w:bookmarkEnd w:id="2"/>
          </w:p>
        </w:tc>
      </w:tr>
    </w:tbl>
    <w:p w:rsidR="00B528A7" w:rsidRPr="006E02F1" w:rsidRDefault="00B528A7" w:rsidP="00B528A7">
      <w:pPr>
        <w:ind w:right="-1"/>
        <w:rPr>
          <w:b/>
          <w:sz w:val="26"/>
          <w:szCs w:val="26"/>
        </w:rPr>
      </w:pPr>
    </w:p>
    <w:p w:rsidR="00B528A7" w:rsidRPr="006E02F1" w:rsidRDefault="00B528A7" w:rsidP="00B528A7">
      <w:pPr>
        <w:ind w:right="-1"/>
        <w:jc w:val="center"/>
        <w:rPr>
          <w:b/>
          <w:sz w:val="26"/>
          <w:szCs w:val="26"/>
        </w:rPr>
      </w:pPr>
      <w:r w:rsidRPr="006E02F1">
        <w:rPr>
          <w:b/>
          <w:sz w:val="26"/>
          <w:szCs w:val="26"/>
        </w:rPr>
        <w:t>Административный регламент</w:t>
      </w:r>
    </w:p>
    <w:p w:rsidR="00B528A7" w:rsidRPr="00EE1D28" w:rsidRDefault="00B528A7" w:rsidP="00B528A7">
      <w:pPr>
        <w:ind w:right="-1"/>
        <w:jc w:val="center"/>
        <w:rPr>
          <w:b/>
          <w:sz w:val="26"/>
          <w:szCs w:val="26"/>
        </w:rPr>
      </w:pPr>
      <w:r w:rsidRPr="006E02F1">
        <w:rPr>
          <w:b/>
          <w:sz w:val="26"/>
          <w:szCs w:val="26"/>
        </w:rPr>
        <w:t xml:space="preserve">предоставления </w:t>
      </w:r>
      <w:r w:rsidRPr="00EE1D28">
        <w:rPr>
          <w:b/>
          <w:sz w:val="26"/>
          <w:szCs w:val="26"/>
        </w:rPr>
        <w:t>Министерством жилищно-коммунального хозяйства и энергетики Камчатского края государственной услуги по утверждению нормативов</w:t>
      </w:r>
      <w:r w:rsidRPr="00EE1D28">
        <w:rPr>
          <w:color w:val="000000"/>
          <w:sz w:val="26"/>
          <w:szCs w:val="26"/>
        </w:rPr>
        <w:t xml:space="preserve"> </w:t>
      </w:r>
      <w:r w:rsidRPr="00AB3E04">
        <w:rPr>
          <w:b/>
          <w:color w:val="000000"/>
          <w:sz w:val="26"/>
          <w:szCs w:val="26"/>
        </w:rPr>
        <w:t>удельного расхода топлива при производстве тепловой энергии</w:t>
      </w:r>
      <w:r w:rsidRPr="00AB3E04">
        <w:rPr>
          <w:b/>
          <w:sz w:val="26"/>
          <w:szCs w:val="26"/>
        </w:rPr>
        <w:t xml:space="preserve">, </w:t>
      </w:r>
      <w:r w:rsidRPr="00AB3E04">
        <w:rPr>
          <w:b/>
          <w:color w:val="000000"/>
          <w:sz w:val="26"/>
          <w:szCs w:val="26"/>
        </w:rPr>
        <w:t>за исключением источников</w:t>
      </w:r>
      <w:r w:rsidRPr="00EE1D28">
        <w:rPr>
          <w:color w:val="000000"/>
          <w:sz w:val="26"/>
          <w:szCs w:val="26"/>
        </w:rPr>
        <w:t xml:space="preserve"> </w:t>
      </w:r>
      <w:r w:rsidRPr="00F23D63">
        <w:rPr>
          <w:b/>
          <w:color w:val="000000"/>
          <w:sz w:val="26"/>
          <w:szCs w:val="26"/>
        </w:rPr>
        <w:t>тепловой энергии</w:t>
      </w:r>
      <w:r w:rsidRPr="00EE1D28">
        <w:rPr>
          <w:color w:val="000000"/>
          <w:sz w:val="26"/>
          <w:szCs w:val="26"/>
        </w:rPr>
        <w:t xml:space="preserve">, </w:t>
      </w:r>
      <w:r w:rsidRPr="00EE1D28">
        <w:rPr>
          <w:b/>
          <w:sz w:val="26"/>
          <w:szCs w:val="26"/>
        </w:rPr>
        <w:t xml:space="preserve">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 </w:t>
      </w:r>
    </w:p>
    <w:p w:rsidR="00B528A7" w:rsidRPr="00EE1D28" w:rsidRDefault="00B528A7" w:rsidP="00B528A7">
      <w:pPr>
        <w:jc w:val="center"/>
        <w:rPr>
          <w:sz w:val="26"/>
          <w:szCs w:val="26"/>
        </w:rPr>
      </w:pPr>
    </w:p>
    <w:bookmarkEnd w:id="1"/>
    <w:p w:rsidR="00A77938" w:rsidRPr="00F8606A" w:rsidRDefault="00A77938">
      <w:pPr>
        <w:pStyle w:val="ConsPlusTitle"/>
        <w:jc w:val="center"/>
        <w:outlineLvl w:val="1"/>
        <w:rPr>
          <w:rFonts w:ascii="Times New Roman" w:hAnsi="Times New Roman" w:cs="Times New Roman"/>
          <w:sz w:val="28"/>
          <w:szCs w:val="28"/>
        </w:rPr>
      </w:pPr>
      <w:r w:rsidRPr="00F8606A">
        <w:rPr>
          <w:rFonts w:ascii="Times New Roman" w:hAnsi="Times New Roman" w:cs="Times New Roman"/>
          <w:sz w:val="28"/>
          <w:szCs w:val="28"/>
        </w:rPr>
        <w:t>I. Общие положения</w:t>
      </w:r>
    </w:p>
    <w:p w:rsidR="00A77938" w:rsidRPr="0099774F" w:rsidRDefault="00A77938">
      <w:pPr>
        <w:pStyle w:val="ConsPlusNormal"/>
        <w:jc w:val="center"/>
        <w:rPr>
          <w:rFonts w:ascii="Times New Roman" w:hAnsi="Times New Roman" w:cs="Times New Roman"/>
          <w:sz w:val="28"/>
          <w:szCs w:val="28"/>
        </w:rPr>
      </w:pPr>
    </w:p>
    <w:p w:rsidR="00A77938" w:rsidRPr="00F8606A" w:rsidRDefault="00A77938">
      <w:pPr>
        <w:pStyle w:val="ConsPlusTitle"/>
        <w:jc w:val="center"/>
        <w:outlineLvl w:val="2"/>
        <w:rPr>
          <w:rFonts w:ascii="Times New Roman" w:hAnsi="Times New Roman" w:cs="Times New Roman"/>
          <w:sz w:val="28"/>
          <w:szCs w:val="28"/>
        </w:rPr>
      </w:pPr>
      <w:r w:rsidRPr="00F8606A">
        <w:rPr>
          <w:rFonts w:ascii="Times New Roman" w:hAnsi="Times New Roman" w:cs="Times New Roman"/>
          <w:sz w:val="28"/>
          <w:szCs w:val="28"/>
        </w:rPr>
        <w:t>Предмет регулирования</w:t>
      </w:r>
    </w:p>
    <w:p w:rsidR="0099774F" w:rsidRPr="0099774F" w:rsidRDefault="0099774F">
      <w:pPr>
        <w:pStyle w:val="ConsPlusTitle"/>
        <w:jc w:val="center"/>
        <w:outlineLvl w:val="2"/>
        <w:rPr>
          <w:rFonts w:ascii="Times New Roman" w:hAnsi="Times New Roman" w:cs="Times New Roman"/>
          <w:b w:val="0"/>
          <w:sz w:val="28"/>
          <w:szCs w:val="28"/>
        </w:rPr>
      </w:pPr>
    </w:p>
    <w:p w:rsidR="00B528A7" w:rsidRPr="00B528A7" w:rsidRDefault="00B528A7" w:rsidP="00B528A7">
      <w:pPr>
        <w:pStyle w:val="a3"/>
        <w:widowControl w:val="0"/>
        <w:numPr>
          <w:ilvl w:val="0"/>
          <w:numId w:val="4"/>
        </w:numPr>
        <w:autoSpaceDE w:val="0"/>
        <w:autoSpaceDN w:val="0"/>
        <w:adjustRightInd w:val="0"/>
        <w:ind w:left="0" w:firstLine="851"/>
        <w:jc w:val="both"/>
        <w:rPr>
          <w:color w:val="000000"/>
          <w:sz w:val="28"/>
          <w:szCs w:val="28"/>
        </w:rPr>
      </w:pPr>
      <w:proofErr w:type="gramStart"/>
      <w:r w:rsidRPr="00B528A7">
        <w:rPr>
          <w:color w:val="000000"/>
          <w:sz w:val="28"/>
          <w:szCs w:val="28"/>
        </w:rPr>
        <w:t>Предметом правового регулирования настоящего Административного регламента является предоставление Министерством жилищно-коммунального хозяйства и энергетики Камчатского края государственной услуги по утверждению нормативов удельного расхода топлива при производстве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(далее – Административный регламент).</w:t>
      </w:r>
      <w:proofErr w:type="gramEnd"/>
      <w:r w:rsidRPr="00B528A7">
        <w:rPr>
          <w:color w:val="000000"/>
          <w:sz w:val="28"/>
          <w:szCs w:val="28"/>
        </w:rPr>
        <w:t xml:space="preserve"> Административный регламент разработан в целях улучшения качества и доступности результатов предоставления государственной услуги, определяет сроки и последовательность административных процедур (действий), а также порядок взаимодействия между структурными подразделениями и должностными лицами Министерства жилищно-коммунального хозяйства и энергетики Камчатского края (далее – Министерство) с заявителями при предоставлении государственной услуги.</w:t>
      </w:r>
    </w:p>
    <w:p w:rsidR="00B528A7" w:rsidRPr="00B528A7" w:rsidRDefault="00B528A7" w:rsidP="00B528A7">
      <w:pPr>
        <w:ind w:left="709"/>
        <w:rPr>
          <w:color w:val="000000"/>
          <w:sz w:val="28"/>
          <w:szCs w:val="28"/>
        </w:rPr>
      </w:pPr>
    </w:p>
    <w:p w:rsidR="00F8606A" w:rsidRPr="00ED5FBA" w:rsidRDefault="00F8606A">
      <w:pPr>
        <w:pStyle w:val="ConsPlusNormal"/>
        <w:jc w:val="center"/>
        <w:rPr>
          <w:rFonts w:ascii="Times New Roman" w:hAnsi="Times New Roman" w:cs="Times New Roman"/>
          <w:sz w:val="28"/>
          <w:szCs w:val="28"/>
        </w:rPr>
      </w:pPr>
    </w:p>
    <w:p w:rsidR="00A77938" w:rsidRPr="00F8606A" w:rsidRDefault="00A77938">
      <w:pPr>
        <w:pStyle w:val="ConsPlusTitle"/>
        <w:jc w:val="center"/>
        <w:outlineLvl w:val="2"/>
        <w:rPr>
          <w:rFonts w:ascii="Times New Roman" w:hAnsi="Times New Roman" w:cs="Times New Roman"/>
          <w:sz w:val="28"/>
          <w:szCs w:val="28"/>
        </w:rPr>
      </w:pPr>
      <w:r w:rsidRPr="00F8606A">
        <w:rPr>
          <w:rFonts w:ascii="Times New Roman" w:hAnsi="Times New Roman" w:cs="Times New Roman"/>
          <w:sz w:val="28"/>
          <w:szCs w:val="28"/>
        </w:rPr>
        <w:t>Круг заявителей</w:t>
      </w:r>
    </w:p>
    <w:p w:rsidR="00A77938" w:rsidRPr="00BE4452" w:rsidRDefault="00A77938">
      <w:pPr>
        <w:pStyle w:val="ConsPlusNormal"/>
        <w:jc w:val="center"/>
        <w:rPr>
          <w:rFonts w:ascii="Times New Roman" w:hAnsi="Times New Roman" w:cs="Times New Roman"/>
          <w:sz w:val="28"/>
          <w:szCs w:val="28"/>
        </w:rPr>
      </w:pPr>
    </w:p>
    <w:p w:rsidR="00F8606A" w:rsidRDefault="00A77938" w:rsidP="00B528A7">
      <w:pPr>
        <w:pStyle w:val="ConsPlusNormal"/>
        <w:numPr>
          <w:ilvl w:val="0"/>
          <w:numId w:val="5"/>
        </w:numPr>
        <w:ind w:left="0" w:firstLine="851"/>
        <w:jc w:val="both"/>
        <w:rPr>
          <w:rFonts w:ascii="Times New Roman" w:hAnsi="Times New Roman" w:cs="Times New Roman"/>
          <w:sz w:val="28"/>
          <w:szCs w:val="28"/>
        </w:rPr>
      </w:pPr>
      <w:r w:rsidRPr="00ED5FBA">
        <w:rPr>
          <w:rFonts w:ascii="Times New Roman" w:hAnsi="Times New Roman" w:cs="Times New Roman"/>
          <w:sz w:val="28"/>
          <w:szCs w:val="28"/>
        </w:rPr>
        <w:t xml:space="preserve">Заявителями в рамках предоставления государственной услуги являются юридические лица или индивидуальные предприниматели, </w:t>
      </w:r>
    </w:p>
    <w:p w:rsidR="00F8606A" w:rsidRDefault="00F8606A" w:rsidP="00F8606A">
      <w:pPr>
        <w:pStyle w:val="ConsPlusNormal"/>
        <w:jc w:val="both"/>
        <w:rPr>
          <w:rFonts w:ascii="Times New Roman" w:hAnsi="Times New Roman" w:cs="Times New Roman"/>
          <w:sz w:val="28"/>
          <w:szCs w:val="28"/>
        </w:rPr>
      </w:pPr>
    </w:p>
    <w:p w:rsidR="00F8606A" w:rsidRDefault="00F8606A" w:rsidP="00F8606A">
      <w:pPr>
        <w:pStyle w:val="ConsPlusNormal"/>
        <w:jc w:val="both"/>
        <w:rPr>
          <w:rFonts w:ascii="Times New Roman" w:hAnsi="Times New Roman" w:cs="Times New Roman"/>
          <w:sz w:val="28"/>
          <w:szCs w:val="28"/>
        </w:rPr>
      </w:pPr>
    </w:p>
    <w:p w:rsidR="00F8606A" w:rsidRDefault="00F8606A" w:rsidP="00F8606A">
      <w:pPr>
        <w:pStyle w:val="ConsPlusNormal"/>
        <w:jc w:val="both"/>
        <w:rPr>
          <w:rFonts w:ascii="Times New Roman" w:hAnsi="Times New Roman" w:cs="Times New Roman"/>
          <w:sz w:val="28"/>
          <w:szCs w:val="28"/>
        </w:rPr>
      </w:pPr>
    </w:p>
    <w:p w:rsidR="00F8606A" w:rsidRDefault="00F8606A" w:rsidP="00F8606A">
      <w:pPr>
        <w:pStyle w:val="ConsPlusNormal"/>
        <w:jc w:val="both"/>
        <w:rPr>
          <w:rFonts w:ascii="Times New Roman" w:hAnsi="Times New Roman" w:cs="Times New Roman"/>
          <w:sz w:val="28"/>
          <w:szCs w:val="28"/>
        </w:rPr>
      </w:pPr>
    </w:p>
    <w:p w:rsidR="00F8606A" w:rsidRDefault="00F8606A" w:rsidP="00F8606A">
      <w:pPr>
        <w:pStyle w:val="ConsPlusNormal"/>
        <w:jc w:val="both"/>
        <w:rPr>
          <w:rFonts w:ascii="Times New Roman" w:hAnsi="Times New Roman" w:cs="Times New Roman"/>
          <w:sz w:val="28"/>
          <w:szCs w:val="28"/>
        </w:rPr>
      </w:pPr>
    </w:p>
    <w:p w:rsidR="00F8606A" w:rsidRDefault="00F8606A" w:rsidP="00F8606A">
      <w:pPr>
        <w:pStyle w:val="ConsPlusNormal"/>
        <w:jc w:val="both"/>
        <w:rPr>
          <w:rFonts w:ascii="Times New Roman" w:hAnsi="Times New Roman" w:cs="Times New Roman"/>
          <w:sz w:val="28"/>
          <w:szCs w:val="28"/>
        </w:rPr>
      </w:pPr>
    </w:p>
    <w:p w:rsidR="00A77938" w:rsidRPr="00ED5FBA" w:rsidRDefault="00A77938" w:rsidP="00F8606A">
      <w:pPr>
        <w:pStyle w:val="ConsPlusNormal"/>
        <w:jc w:val="both"/>
        <w:rPr>
          <w:rFonts w:ascii="Times New Roman" w:hAnsi="Times New Roman" w:cs="Times New Roman"/>
          <w:sz w:val="28"/>
          <w:szCs w:val="28"/>
        </w:rPr>
      </w:pPr>
      <w:r w:rsidRPr="00ED5FBA">
        <w:rPr>
          <w:rFonts w:ascii="Times New Roman" w:hAnsi="Times New Roman" w:cs="Times New Roman"/>
          <w:sz w:val="28"/>
          <w:szCs w:val="28"/>
        </w:rPr>
        <w:t>осуществляющие деятельность по передаче тепловой энергии, теплоносителя, в отношении которых осуществляется государственное регулирование тарифов (цен) (далее - заявители).</w:t>
      </w:r>
    </w:p>
    <w:p w:rsidR="00F8606A" w:rsidRDefault="00FA2EFB" w:rsidP="00F8606A">
      <w:pPr>
        <w:pStyle w:val="a3"/>
        <w:widowControl w:val="0"/>
        <w:suppressAutoHyphens/>
        <w:autoSpaceDE w:val="0"/>
        <w:autoSpaceDN w:val="0"/>
        <w:adjustRightInd w:val="0"/>
        <w:ind w:left="0" w:firstLine="851"/>
        <w:jc w:val="both"/>
        <w:rPr>
          <w:sz w:val="28"/>
          <w:szCs w:val="28"/>
        </w:rPr>
      </w:pPr>
      <w:r>
        <w:rPr>
          <w:sz w:val="28"/>
          <w:szCs w:val="28"/>
        </w:rPr>
        <w:t>От имени з</w:t>
      </w:r>
      <w:r w:rsidR="00ED5FBA" w:rsidRPr="00ED5FBA">
        <w:rPr>
          <w:sz w:val="28"/>
          <w:szCs w:val="28"/>
        </w:rPr>
        <w:t>аявителя выступает руководитель орган</w:t>
      </w:r>
      <w:r w:rsidR="00F8606A">
        <w:rPr>
          <w:sz w:val="28"/>
          <w:szCs w:val="28"/>
        </w:rPr>
        <w:t>изации или уполномоченное лицо.</w:t>
      </w:r>
    </w:p>
    <w:p w:rsidR="00F8606A" w:rsidRPr="00F8606A" w:rsidRDefault="00F8606A" w:rsidP="00F8606A">
      <w:pPr>
        <w:pStyle w:val="a3"/>
        <w:widowControl w:val="0"/>
        <w:suppressAutoHyphens/>
        <w:autoSpaceDE w:val="0"/>
        <w:autoSpaceDN w:val="0"/>
        <w:adjustRightInd w:val="0"/>
        <w:ind w:left="0" w:firstLine="851"/>
        <w:jc w:val="both"/>
        <w:rPr>
          <w:sz w:val="28"/>
          <w:szCs w:val="28"/>
        </w:rPr>
      </w:pPr>
    </w:p>
    <w:p w:rsidR="00A77938" w:rsidRPr="004476A6" w:rsidRDefault="00A77938">
      <w:pPr>
        <w:pStyle w:val="ConsPlusTitle"/>
        <w:jc w:val="center"/>
        <w:outlineLvl w:val="2"/>
        <w:rPr>
          <w:rFonts w:ascii="Times New Roman" w:hAnsi="Times New Roman" w:cs="Times New Roman"/>
          <w:sz w:val="28"/>
          <w:szCs w:val="28"/>
        </w:rPr>
      </w:pPr>
      <w:r w:rsidRPr="004476A6">
        <w:rPr>
          <w:rFonts w:ascii="Times New Roman" w:hAnsi="Times New Roman" w:cs="Times New Roman"/>
          <w:sz w:val="28"/>
          <w:szCs w:val="28"/>
        </w:rPr>
        <w:t>Требования к порядку информирования о предоставлении</w:t>
      </w:r>
    </w:p>
    <w:p w:rsidR="00A77938" w:rsidRPr="004476A6" w:rsidRDefault="00A77938">
      <w:pPr>
        <w:pStyle w:val="ConsPlusTitle"/>
        <w:jc w:val="center"/>
        <w:rPr>
          <w:rFonts w:ascii="Times New Roman" w:hAnsi="Times New Roman" w:cs="Times New Roman"/>
          <w:sz w:val="28"/>
          <w:szCs w:val="28"/>
        </w:rPr>
      </w:pPr>
      <w:r w:rsidRPr="004476A6">
        <w:rPr>
          <w:rFonts w:ascii="Times New Roman" w:hAnsi="Times New Roman" w:cs="Times New Roman"/>
          <w:sz w:val="28"/>
          <w:szCs w:val="28"/>
        </w:rPr>
        <w:t>государственной услуги</w:t>
      </w:r>
    </w:p>
    <w:p w:rsidR="00A77938" w:rsidRPr="004476A6" w:rsidRDefault="00A77938">
      <w:pPr>
        <w:pStyle w:val="ConsPlusNormal"/>
        <w:jc w:val="center"/>
        <w:rPr>
          <w:rFonts w:ascii="Times New Roman" w:hAnsi="Times New Roman" w:cs="Times New Roman"/>
          <w:sz w:val="28"/>
          <w:szCs w:val="28"/>
        </w:rPr>
      </w:pPr>
    </w:p>
    <w:p w:rsidR="00B707ED" w:rsidRPr="004476A6" w:rsidRDefault="00B707ED" w:rsidP="00932F41">
      <w:pPr>
        <w:widowControl w:val="0"/>
        <w:suppressAutoHyphens/>
        <w:autoSpaceDE w:val="0"/>
        <w:autoSpaceDN w:val="0"/>
        <w:adjustRightInd w:val="0"/>
        <w:ind w:firstLine="851"/>
        <w:jc w:val="both"/>
        <w:rPr>
          <w:sz w:val="28"/>
          <w:szCs w:val="28"/>
        </w:rPr>
      </w:pPr>
      <w:r w:rsidRPr="004476A6">
        <w:rPr>
          <w:sz w:val="28"/>
          <w:szCs w:val="28"/>
        </w:rPr>
        <w:t>3.  Информация о месте нахождения и графике работы Министерства:</w:t>
      </w:r>
    </w:p>
    <w:p w:rsidR="00B707ED" w:rsidRPr="004476A6" w:rsidRDefault="004476A6" w:rsidP="00932F41">
      <w:pPr>
        <w:widowControl w:val="0"/>
        <w:suppressAutoHyphens/>
        <w:autoSpaceDE w:val="0"/>
        <w:autoSpaceDN w:val="0"/>
        <w:adjustRightInd w:val="0"/>
        <w:ind w:firstLine="851"/>
        <w:jc w:val="both"/>
        <w:rPr>
          <w:sz w:val="28"/>
          <w:szCs w:val="28"/>
        </w:rPr>
      </w:pPr>
      <w:r w:rsidRPr="004476A6">
        <w:rPr>
          <w:sz w:val="28"/>
          <w:szCs w:val="28"/>
        </w:rPr>
        <w:t xml:space="preserve">3.1. </w:t>
      </w:r>
      <w:r w:rsidR="00B707ED" w:rsidRPr="004476A6">
        <w:rPr>
          <w:sz w:val="28"/>
          <w:szCs w:val="28"/>
        </w:rPr>
        <w:t>Почтовый адрес для направления документов и обращений: 683040, Камчатский край, г. Петропавловск - Камчатский, пл. Ленина, д. 1, 2 этаж, кабинет № 235</w:t>
      </w:r>
      <w:r w:rsidR="003E4E06">
        <w:rPr>
          <w:sz w:val="28"/>
          <w:szCs w:val="28"/>
        </w:rPr>
        <w:t>.</w:t>
      </w:r>
    </w:p>
    <w:p w:rsidR="00B707ED" w:rsidRPr="004476A6" w:rsidRDefault="00B707ED" w:rsidP="00932F41">
      <w:pPr>
        <w:widowControl w:val="0"/>
        <w:suppressAutoHyphens/>
        <w:autoSpaceDE w:val="0"/>
        <w:autoSpaceDN w:val="0"/>
        <w:adjustRightInd w:val="0"/>
        <w:ind w:firstLine="851"/>
        <w:jc w:val="both"/>
        <w:rPr>
          <w:sz w:val="28"/>
          <w:szCs w:val="28"/>
        </w:rPr>
      </w:pPr>
      <w:r w:rsidRPr="004476A6">
        <w:rPr>
          <w:sz w:val="28"/>
          <w:szCs w:val="28"/>
        </w:rPr>
        <w:t xml:space="preserve">Информирование о предоставлении государственной услуги Министерство осуществляет по справочным телефонам: </w:t>
      </w:r>
    </w:p>
    <w:p w:rsidR="00B707ED" w:rsidRPr="004476A6" w:rsidRDefault="00B707ED" w:rsidP="00932F41">
      <w:pPr>
        <w:widowControl w:val="0"/>
        <w:suppressAutoHyphens/>
        <w:autoSpaceDE w:val="0"/>
        <w:autoSpaceDN w:val="0"/>
        <w:adjustRightInd w:val="0"/>
        <w:ind w:firstLine="851"/>
        <w:jc w:val="both"/>
        <w:rPr>
          <w:sz w:val="28"/>
          <w:szCs w:val="28"/>
        </w:rPr>
      </w:pPr>
      <w:r w:rsidRPr="004476A6">
        <w:rPr>
          <w:sz w:val="28"/>
          <w:szCs w:val="28"/>
        </w:rPr>
        <w:t>Приемная: тел. 8(4152)41-24-20, факс 8(4152)42-01-42 (по вопросам входящей, исходящей документации).</w:t>
      </w:r>
    </w:p>
    <w:p w:rsidR="00B707ED" w:rsidRPr="004476A6" w:rsidRDefault="00B707ED" w:rsidP="00932F41">
      <w:pPr>
        <w:widowControl w:val="0"/>
        <w:suppressAutoHyphens/>
        <w:autoSpaceDE w:val="0"/>
        <w:autoSpaceDN w:val="0"/>
        <w:adjustRightInd w:val="0"/>
        <w:ind w:firstLine="851"/>
        <w:jc w:val="both"/>
        <w:rPr>
          <w:sz w:val="28"/>
          <w:szCs w:val="28"/>
        </w:rPr>
      </w:pPr>
      <w:r w:rsidRPr="004476A6">
        <w:rPr>
          <w:sz w:val="28"/>
          <w:szCs w:val="28"/>
        </w:rPr>
        <w:t>Отдел энергетики и коммунального хозяйства Министерств</w:t>
      </w:r>
      <w:r w:rsidR="00E15CB5">
        <w:rPr>
          <w:sz w:val="28"/>
          <w:szCs w:val="28"/>
        </w:rPr>
        <w:t>а (далее – Отдел):</w:t>
      </w:r>
      <w:r w:rsidRPr="004476A6">
        <w:rPr>
          <w:sz w:val="28"/>
          <w:szCs w:val="28"/>
        </w:rPr>
        <w:t xml:space="preserve"> 2 этаж, кабинет № 238, тел. </w:t>
      </w:r>
      <w:r w:rsidR="003E4E06">
        <w:rPr>
          <w:sz w:val="28"/>
          <w:szCs w:val="28"/>
        </w:rPr>
        <w:t>8(4152)42-14-22</w:t>
      </w:r>
      <w:r w:rsidRPr="004476A6">
        <w:rPr>
          <w:sz w:val="28"/>
          <w:szCs w:val="28"/>
        </w:rPr>
        <w:t>, 8(4152)41-21-49,</w:t>
      </w:r>
      <w:r w:rsidR="003E4E06">
        <w:rPr>
          <w:sz w:val="28"/>
          <w:szCs w:val="28"/>
        </w:rPr>
        <w:t xml:space="preserve"> 8(4152)41-27-14, факс 8(4152)42-09-25</w:t>
      </w:r>
      <w:r w:rsidRPr="004476A6">
        <w:rPr>
          <w:sz w:val="28"/>
          <w:szCs w:val="28"/>
        </w:rPr>
        <w:t xml:space="preserve"> (по вопросам обеспечения предоставления государственной услуги).</w:t>
      </w:r>
    </w:p>
    <w:p w:rsidR="00A50960" w:rsidRPr="004476A6" w:rsidRDefault="00B707ED" w:rsidP="00932F41">
      <w:pPr>
        <w:widowControl w:val="0"/>
        <w:suppressAutoHyphens/>
        <w:autoSpaceDE w:val="0"/>
        <w:autoSpaceDN w:val="0"/>
        <w:adjustRightInd w:val="0"/>
        <w:ind w:firstLine="851"/>
        <w:jc w:val="both"/>
        <w:rPr>
          <w:sz w:val="28"/>
          <w:szCs w:val="28"/>
        </w:rPr>
      </w:pPr>
      <w:proofErr w:type="gramStart"/>
      <w:r w:rsidRPr="004476A6">
        <w:rPr>
          <w:sz w:val="28"/>
          <w:szCs w:val="28"/>
        </w:rPr>
        <w:t>Электронный</w:t>
      </w:r>
      <w:proofErr w:type="gramEnd"/>
      <w:r w:rsidRPr="004476A6">
        <w:rPr>
          <w:sz w:val="28"/>
          <w:szCs w:val="28"/>
        </w:rPr>
        <w:t xml:space="preserve"> адрес</w:t>
      </w:r>
      <w:r w:rsidR="00E15CB5">
        <w:rPr>
          <w:sz w:val="28"/>
          <w:szCs w:val="28"/>
        </w:rPr>
        <w:t xml:space="preserve"> Министерства:  tek1@kamgov.ru.</w:t>
      </w:r>
    </w:p>
    <w:p w:rsidR="00E15CB5" w:rsidRDefault="00A77938" w:rsidP="00FD0DF2">
      <w:pPr>
        <w:widowControl w:val="0"/>
        <w:autoSpaceDE w:val="0"/>
        <w:autoSpaceDN w:val="0"/>
        <w:adjustRightInd w:val="0"/>
        <w:ind w:firstLine="851"/>
        <w:jc w:val="both"/>
        <w:rPr>
          <w:sz w:val="28"/>
          <w:szCs w:val="28"/>
        </w:rPr>
      </w:pPr>
      <w:r w:rsidRPr="004476A6">
        <w:rPr>
          <w:sz w:val="28"/>
          <w:szCs w:val="28"/>
        </w:rPr>
        <w:t xml:space="preserve">3.3. </w:t>
      </w:r>
      <w:proofErr w:type="gramStart"/>
      <w:r w:rsidRPr="004476A6">
        <w:rPr>
          <w:sz w:val="28"/>
          <w:szCs w:val="28"/>
        </w:rPr>
        <w:t>Сведения о месте нахождения, справочные телефоны, адреса эл</w:t>
      </w:r>
      <w:r w:rsidR="003E4E06">
        <w:rPr>
          <w:sz w:val="28"/>
          <w:szCs w:val="28"/>
        </w:rPr>
        <w:t>ектронной почты Министерства</w:t>
      </w:r>
      <w:r w:rsidRPr="004476A6">
        <w:rPr>
          <w:sz w:val="28"/>
          <w:szCs w:val="28"/>
        </w:rPr>
        <w:t>, информация по вопросам предоставления гос</w:t>
      </w:r>
      <w:r w:rsidR="004476A6" w:rsidRPr="004476A6">
        <w:rPr>
          <w:sz w:val="28"/>
          <w:szCs w:val="28"/>
        </w:rPr>
        <w:t xml:space="preserve">ударственной услуги размещаются на официальном сайте исполнительных органов государственной власти Камчатского края в информационно-коммуникационной сети «Интернет» </w:t>
      </w:r>
      <w:hyperlink r:id="rId6" w:history="1">
        <w:r w:rsidR="004476A6" w:rsidRPr="004476A6">
          <w:rPr>
            <w:sz w:val="28"/>
            <w:szCs w:val="28"/>
            <w:u w:val="single"/>
          </w:rPr>
          <w:t>http://www.кamgov.ru/</w:t>
        </w:r>
      </w:hyperlink>
      <w:r w:rsidR="004476A6" w:rsidRPr="004476A6">
        <w:rPr>
          <w:sz w:val="28"/>
          <w:szCs w:val="28"/>
        </w:rPr>
        <w:t xml:space="preserve"> (далее – Официальный сайт)</w:t>
      </w:r>
      <w:r w:rsidRPr="004476A6">
        <w:rPr>
          <w:sz w:val="28"/>
          <w:szCs w:val="28"/>
        </w:rPr>
        <w:t xml:space="preserve">, в федеральной государственной информационной системе </w:t>
      </w:r>
      <w:r w:rsidR="004476A6" w:rsidRPr="004476A6">
        <w:rPr>
          <w:sz w:val="28"/>
          <w:szCs w:val="28"/>
        </w:rPr>
        <w:t xml:space="preserve">«Единый портал государственных и муниципальных услуг (функций)» (далее – ЕГПУ) или Портал государственных и муниципальных услуг (функций) </w:t>
      </w:r>
      <w:r w:rsidR="00FD0DF2">
        <w:rPr>
          <w:sz w:val="28"/>
          <w:szCs w:val="28"/>
        </w:rPr>
        <w:t>Камчатского края</w:t>
      </w:r>
      <w:proofErr w:type="gramEnd"/>
      <w:r w:rsidR="00FD0DF2">
        <w:rPr>
          <w:sz w:val="28"/>
          <w:szCs w:val="28"/>
        </w:rPr>
        <w:t xml:space="preserve"> (далее – РПГУ).</w:t>
      </w:r>
    </w:p>
    <w:p w:rsidR="00A77938" w:rsidRPr="004476A6" w:rsidRDefault="00E15CB5" w:rsidP="00932F41">
      <w:pPr>
        <w:pStyle w:val="ConsPlusNormal"/>
        <w:spacing w:before="220"/>
        <w:ind w:firstLine="851"/>
        <w:jc w:val="both"/>
        <w:rPr>
          <w:rFonts w:ascii="Times New Roman" w:hAnsi="Times New Roman" w:cs="Times New Roman"/>
          <w:sz w:val="28"/>
          <w:szCs w:val="28"/>
        </w:rPr>
      </w:pPr>
      <w:r>
        <w:rPr>
          <w:rFonts w:ascii="Times New Roman" w:hAnsi="Times New Roman" w:cs="Times New Roman"/>
          <w:sz w:val="28"/>
          <w:szCs w:val="28"/>
        </w:rPr>
        <w:t>Н</w:t>
      </w:r>
      <w:r w:rsidR="00A77938" w:rsidRPr="004476A6">
        <w:rPr>
          <w:rFonts w:ascii="Times New Roman" w:hAnsi="Times New Roman" w:cs="Times New Roman"/>
          <w:sz w:val="28"/>
          <w:szCs w:val="28"/>
        </w:rPr>
        <w:t xml:space="preserve">а официальном сайте </w:t>
      </w:r>
      <w:r w:rsidR="004476A6" w:rsidRPr="004476A6">
        <w:rPr>
          <w:rFonts w:ascii="Times New Roman" w:hAnsi="Times New Roman" w:cs="Times New Roman"/>
          <w:sz w:val="28"/>
          <w:szCs w:val="28"/>
        </w:rPr>
        <w:t>исполнительных органов государственной власти Камчатского края и на ЕГПУ</w:t>
      </w:r>
      <w:r w:rsidR="00A77938" w:rsidRPr="004476A6">
        <w:rPr>
          <w:rFonts w:ascii="Times New Roman" w:hAnsi="Times New Roman" w:cs="Times New Roman"/>
          <w:sz w:val="28"/>
          <w:szCs w:val="28"/>
        </w:rPr>
        <w:t xml:space="preserve"> также размещается следующая информация:</w:t>
      </w:r>
    </w:p>
    <w:p w:rsidR="00A77938" w:rsidRPr="004476A6" w:rsidRDefault="00A77938" w:rsidP="00932F41">
      <w:pPr>
        <w:pStyle w:val="ConsPlusNormal"/>
        <w:ind w:firstLine="851"/>
        <w:jc w:val="both"/>
        <w:rPr>
          <w:rFonts w:ascii="Times New Roman" w:hAnsi="Times New Roman" w:cs="Times New Roman"/>
          <w:sz w:val="28"/>
          <w:szCs w:val="28"/>
        </w:rPr>
      </w:pPr>
      <w:r w:rsidRPr="004476A6">
        <w:rPr>
          <w:rFonts w:ascii="Times New Roman" w:hAnsi="Times New Roman" w:cs="Times New Roman"/>
          <w:sz w:val="28"/>
          <w:szCs w:val="28"/>
        </w:rPr>
        <w:t>Административный регламент с приложениями;</w:t>
      </w:r>
    </w:p>
    <w:p w:rsidR="00A77938" w:rsidRPr="004476A6" w:rsidRDefault="00A77938" w:rsidP="00932F41">
      <w:pPr>
        <w:pStyle w:val="ConsPlusNormal"/>
        <w:ind w:firstLine="851"/>
        <w:jc w:val="both"/>
        <w:rPr>
          <w:rFonts w:ascii="Times New Roman" w:hAnsi="Times New Roman" w:cs="Times New Roman"/>
          <w:sz w:val="28"/>
          <w:szCs w:val="28"/>
        </w:rPr>
      </w:pPr>
      <w:r w:rsidRPr="004476A6">
        <w:rPr>
          <w:rFonts w:ascii="Times New Roman" w:hAnsi="Times New Roman" w:cs="Times New Roman"/>
          <w:sz w:val="28"/>
          <w:szCs w:val="28"/>
        </w:rPr>
        <w:t>время приема заявителей;</w:t>
      </w:r>
    </w:p>
    <w:p w:rsidR="00A77938" w:rsidRPr="004476A6" w:rsidRDefault="00A77938" w:rsidP="00932F41">
      <w:pPr>
        <w:pStyle w:val="ConsPlusNormal"/>
        <w:ind w:firstLine="851"/>
        <w:jc w:val="both"/>
        <w:rPr>
          <w:rFonts w:ascii="Times New Roman" w:hAnsi="Times New Roman" w:cs="Times New Roman"/>
          <w:sz w:val="28"/>
          <w:szCs w:val="28"/>
        </w:rPr>
      </w:pPr>
      <w:r w:rsidRPr="004476A6">
        <w:rPr>
          <w:rFonts w:ascii="Times New Roman" w:hAnsi="Times New Roman" w:cs="Times New Roman"/>
          <w:sz w:val="28"/>
          <w:szCs w:val="28"/>
        </w:rPr>
        <w:t>порядок информирования о ходе предоставления государственной услуги;</w:t>
      </w:r>
    </w:p>
    <w:p w:rsidR="00A77938" w:rsidRPr="004476A6" w:rsidRDefault="00A77938" w:rsidP="00932F41">
      <w:pPr>
        <w:pStyle w:val="ConsPlusNormal"/>
        <w:ind w:firstLine="851"/>
        <w:jc w:val="both"/>
        <w:rPr>
          <w:rFonts w:ascii="Times New Roman" w:hAnsi="Times New Roman" w:cs="Times New Roman"/>
          <w:sz w:val="28"/>
          <w:szCs w:val="28"/>
        </w:rPr>
      </w:pPr>
      <w:r w:rsidRPr="004476A6">
        <w:rPr>
          <w:rFonts w:ascii="Times New Roman" w:hAnsi="Times New Roman" w:cs="Times New Roman"/>
          <w:sz w:val="28"/>
          <w:szCs w:val="28"/>
        </w:rPr>
        <w:t xml:space="preserve">порядок обжалования решений, действий или бездействия </w:t>
      </w:r>
      <w:r w:rsidR="004476A6" w:rsidRPr="004476A6">
        <w:rPr>
          <w:rFonts w:ascii="Times New Roman" w:hAnsi="Times New Roman" w:cs="Times New Roman"/>
          <w:sz w:val="28"/>
          <w:szCs w:val="28"/>
        </w:rPr>
        <w:t>должностных лиц Министерства</w:t>
      </w:r>
      <w:r w:rsidRPr="004476A6">
        <w:rPr>
          <w:rFonts w:ascii="Times New Roman" w:hAnsi="Times New Roman" w:cs="Times New Roman"/>
          <w:sz w:val="28"/>
          <w:szCs w:val="28"/>
        </w:rPr>
        <w:t>, предоставляющих государственную услугу;</w:t>
      </w:r>
    </w:p>
    <w:p w:rsidR="004476A6" w:rsidRDefault="00A77938" w:rsidP="00932F41">
      <w:pPr>
        <w:pStyle w:val="ConsPlusNormal"/>
        <w:ind w:firstLine="851"/>
        <w:jc w:val="both"/>
        <w:rPr>
          <w:rFonts w:ascii="Times New Roman" w:hAnsi="Times New Roman" w:cs="Times New Roman"/>
          <w:sz w:val="28"/>
          <w:szCs w:val="28"/>
        </w:rPr>
      </w:pPr>
      <w:r w:rsidRPr="004476A6">
        <w:rPr>
          <w:rFonts w:ascii="Times New Roman" w:hAnsi="Times New Roman" w:cs="Times New Roman"/>
          <w:sz w:val="28"/>
          <w:szCs w:val="28"/>
        </w:rPr>
        <w:t>выдержки из нормативных правовых акто</w:t>
      </w:r>
      <w:r w:rsidR="00E15CB5">
        <w:rPr>
          <w:rFonts w:ascii="Times New Roman" w:hAnsi="Times New Roman" w:cs="Times New Roman"/>
          <w:sz w:val="28"/>
          <w:szCs w:val="28"/>
        </w:rPr>
        <w:t>в по часто задаваемым вопросам.</w:t>
      </w:r>
    </w:p>
    <w:p w:rsidR="00FD0DF2" w:rsidRDefault="00FD0DF2" w:rsidP="00932F41">
      <w:pPr>
        <w:pStyle w:val="ConsPlusNormal"/>
        <w:ind w:firstLine="851"/>
        <w:jc w:val="both"/>
        <w:rPr>
          <w:rFonts w:ascii="Times New Roman" w:hAnsi="Times New Roman" w:cs="Times New Roman"/>
          <w:sz w:val="28"/>
          <w:szCs w:val="28"/>
        </w:rPr>
      </w:pPr>
    </w:p>
    <w:p w:rsidR="0099774F" w:rsidRDefault="0099774F" w:rsidP="00932F41">
      <w:pPr>
        <w:widowControl w:val="0"/>
        <w:suppressAutoHyphens/>
        <w:autoSpaceDE w:val="0"/>
        <w:autoSpaceDN w:val="0"/>
        <w:adjustRightInd w:val="0"/>
        <w:ind w:firstLine="851"/>
        <w:jc w:val="both"/>
        <w:rPr>
          <w:sz w:val="28"/>
          <w:szCs w:val="28"/>
        </w:rPr>
      </w:pPr>
    </w:p>
    <w:p w:rsidR="0010332B" w:rsidRDefault="0010332B" w:rsidP="00932F41">
      <w:pPr>
        <w:widowControl w:val="0"/>
        <w:suppressAutoHyphens/>
        <w:autoSpaceDE w:val="0"/>
        <w:autoSpaceDN w:val="0"/>
        <w:adjustRightInd w:val="0"/>
        <w:ind w:firstLine="851"/>
        <w:jc w:val="both"/>
        <w:rPr>
          <w:sz w:val="28"/>
          <w:szCs w:val="28"/>
        </w:rPr>
      </w:pPr>
    </w:p>
    <w:p w:rsidR="004476A6" w:rsidRPr="00E15CB5" w:rsidRDefault="00A77938" w:rsidP="00932F41">
      <w:pPr>
        <w:widowControl w:val="0"/>
        <w:suppressAutoHyphens/>
        <w:autoSpaceDE w:val="0"/>
        <w:autoSpaceDN w:val="0"/>
        <w:adjustRightInd w:val="0"/>
        <w:ind w:firstLine="851"/>
        <w:jc w:val="both"/>
        <w:rPr>
          <w:sz w:val="28"/>
          <w:szCs w:val="28"/>
        </w:rPr>
      </w:pPr>
      <w:r w:rsidRPr="00E15CB5">
        <w:rPr>
          <w:sz w:val="28"/>
          <w:szCs w:val="28"/>
        </w:rPr>
        <w:t>3.4.</w:t>
      </w:r>
      <w:r w:rsidR="004476A6" w:rsidRPr="00E15CB5">
        <w:rPr>
          <w:sz w:val="28"/>
          <w:szCs w:val="28"/>
        </w:rPr>
        <w:t xml:space="preserve"> График работы Министерства:</w:t>
      </w:r>
    </w:p>
    <w:p w:rsidR="004476A6" w:rsidRPr="00E15CB5" w:rsidRDefault="004476A6" w:rsidP="004476A6">
      <w:pPr>
        <w:widowControl w:val="0"/>
        <w:suppressAutoHyphens/>
        <w:autoSpaceDE w:val="0"/>
        <w:autoSpaceDN w:val="0"/>
        <w:adjustRightInd w:val="0"/>
        <w:ind w:firstLine="567"/>
        <w:jc w:val="both"/>
        <w:rPr>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3"/>
        <w:gridCol w:w="3474"/>
        <w:gridCol w:w="2834"/>
      </w:tblGrid>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Понедельник</w:t>
            </w:r>
          </w:p>
        </w:tc>
        <w:tc>
          <w:tcPr>
            <w:tcW w:w="3474" w:type="dxa"/>
          </w:tcPr>
          <w:p w:rsidR="004476A6" w:rsidRPr="00E15CB5" w:rsidRDefault="004476A6" w:rsidP="007E6B90">
            <w:pPr>
              <w:autoSpaceDE w:val="0"/>
              <w:autoSpaceDN w:val="0"/>
              <w:adjustRightInd w:val="0"/>
              <w:ind w:firstLine="709"/>
              <w:jc w:val="center"/>
              <w:rPr>
                <w:sz w:val="28"/>
                <w:szCs w:val="28"/>
              </w:rPr>
            </w:pPr>
            <w:r w:rsidRPr="00E15CB5">
              <w:rPr>
                <w:sz w:val="28"/>
                <w:szCs w:val="28"/>
              </w:rPr>
              <w:t>09.00 – 18.00</w:t>
            </w:r>
          </w:p>
        </w:tc>
        <w:tc>
          <w:tcPr>
            <w:tcW w:w="2834" w:type="dxa"/>
            <w:vMerge w:val="restart"/>
            <w:shd w:val="clear" w:color="auto" w:fill="auto"/>
          </w:tcPr>
          <w:p w:rsidR="004476A6" w:rsidRPr="00E15CB5" w:rsidRDefault="004476A6" w:rsidP="007E6B90">
            <w:pPr>
              <w:autoSpaceDE w:val="0"/>
              <w:autoSpaceDN w:val="0"/>
              <w:adjustRightInd w:val="0"/>
              <w:ind w:firstLine="709"/>
              <w:jc w:val="center"/>
              <w:rPr>
                <w:sz w:val="28"/>
                <w:szCs w:val="28"/>
              </w:rPr>
            </w:pPr>
          </w:p>
          <w:p w:rsidR="004476A6" w:rsidRPr="00E15CB5" w:rsidRDefault="004476A6" w:rsidP="007E6B90">
            <w:pPr>
              <w:autoSpaceDE w:val="0"/>
              <w:autoSpaceDN w:val="0"/>
              <w:adjustRightInd w:val="0"/>
              <w:jc w:val="both"/>
              <w:rPr>
                <w:sz w:val="28"/>
                <w:szCs w:val="28"/>
              </w:rPr>
            </w:pPr>
            <w:r w:rsidRPr="00E15CB5">
              <w:rPr>
                <w:sz w:val="28"/>
                <w:szCs w:val="28"/>
              </w:rPr>
              <w:t>Обеденный перерыв</w:t>
            </w:r>
          </w:p>
          <w:p w:rsidR="004476A6" w:rsidRPr="00E15CB5" w:rsidRDefault="004476A6" w:rsidP="007E6B90">
            <w:pPr>
              <w:autoSpaceDE w:val="0"/>
              <w:autoSpaceDN w:val="0"/>
              <w:adjustRightInd w:val="0"/>
              <w:ind w:firstLine="709"/>
              <w:jc w:val="center"/>
              <w:rPr>
                <w:sz w:val="28"/>
                <w:szCs w:val="28"/>
              </w:rPr>
            </w:pPr>
          </w:p>
          <w:p w:rsidR="004476A6" w:rsidRPr="00E15CB5" w:rsidRDefault="004476A6" w:rsidP="007E6B90">
            <w:pPr>
              <w:autoSpaceDE w:val="0"/>
              <w:autoSpaceDN w:val="0"/>
              <w:adjustRightInd w:val="0"/>
              <w:jc w:val="center"/>
              <w:rPr>
                <w:sz w:val="28"/>
                <w:szCs w:val="28"/>
              </w:rPr>
            </w:pPr>
            <w:r w:rsidRPr="00E15CB5">
              <w:rPr>
                <w:sz w:val="28"/>
                <w:szCs w:val="28"/>
              </w:rPr>
              <w:t>с 12.00 до 13.00</w:t>
            </w: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lang w:val="en-US"/>
              </w:rPr>
            </w:pPr>
            <w:r w:rsidRPr="00E15CB5">
              <w:rPr>
                <w:sz w:val="28"/>
                <w:szCs w:val="28"/>
              </w:rPr>
              <w:t>Вторник</w:t>
            </w:r>
          </w:p>
        </w:tc>
        <w:tc>
          <w:tcPr>
            <w:tcW w:w="3474" w:type="dxa"/>
          </w:tcPr>
          <w:p w:rsidR="004476A6" w:rsidRPr="00E15CB5" w:rsidRDefault="004476A6" w:rsidP="007E6B90">
            <w:pPr>
              <w:autoSpaceDE w:val="0"/>
              <w:autoSpaceDN w:val="0"/>
              <w:adjustRightInd w:val="0"/>
              <w:ind w:firstLine="709"/>
              <w:jc w:val="center"/>
              <w:rPr>
                <w:sz w:val="28"/>
                <w:szCs w:val="28"/>
              </w:rPr>
            </w:pPr>
            <w:r w:rsidRPr="00E15CB5">
              <w:rPr>
                <w:sz w:val="28"/>
                <w:szCs w:val="28"/>
              </w:rPr>
              <w:t>09.00 – 18.00</w:t>
            </w:r>
          </w:p>
        </w:tc>
        <w:tc>
          <w:tcPr>
            <w:tcW w:w="2834" w:type="dxa"/>
            <w:vMerge/>
            <w:shd w:val="clear" w:color="auto" w:fill="auto"/>
          </w:tcPr>
          <w:p w:rsidR="004476A6" w:rsidRPr="00E15CB5" w:rsidRDefault="004476A6" w:rsidP="007E6B90">
            <w:pPr>
              <w:autoSpaceDE w:val="0"/>
              <w:autoSpaceDN w:val="0"/>
              <w:adjustRightInd w:val="0"/>
              <w:ind w:firstLine="709"/>
              <w:jc w:val="both"/>
              <w:rPr>
                <w:sz w:val="28"/>
                <w:szCs w:val="28"/>
              </w:rPr>
            </w:pP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Среда</w:t>
            </w:r>
          </w:p>
        </w:tc>
        <w:tc>
          <w:tcPr>
            <w:tcW w:w="3474" w:type="dxa"/>
          </w:tcPr>
          <w:p w:rsidR="004476A6" w:rsidRPr="00E15CB5" w:rsidRDefault="004476A6" w:rsidP="007E6B90">
            <w:pPr>
              <w:autoSpaceDE w:val="0"/>
              <w:autoSpaceDN w:val="0"/>
              <w:adjustRightInd w:val="0"/>
              <w:ind w:firstLine="709"/>
              <w:jc w:val="center"/>
              <w:rPr>
                <w:sz w:val="28"/>
                <w:szCs w:val="28"/>
              </w:rPr>
            </w:pPr>
            <w:r w:rsidRPr="00E15CB5">
              <w:rPr>
                <w:sz w:val="28"/>
                <w:szCs w:val="28"/>
              </w:rPr>
              <w:t>09.00 – 18.00</w:t>
            </w:r>
          </w:p>
        </w:tc>
        <w:tc>
          <w:tcPr>
            <w:tcW w:w="2834" w:type="dxa"/>
            <w:vMerge/>
            <w:shd w:val="clear" w:color="auto" w:fill="auto"/>
          </w:tcPr>
          <w:p w:rsidR="004476A6" w:rsidRPr="00E15CB5" w:rsidRDefault="004476A6" w:rsidP="007E6B90">
            <w:pPr>
              <w:autoSpaceDE w:val="0"/>
              <w:autoSpaceDN w:val="0"/>
              <w:adjustRightInd w:val="0"/>
              <w:ind w:firstLine="709"/>
              <w:jc w:val="both"/>
              <w:rPr>
                <w:sz w:val="28"/>
                <w:szCs w:val="28"/>
              </w:rPr>
            </w:pP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Четверг</w:t>
            </w:r>
          </w:p>
        </w:tc>
        <w:tc>
          <w:tcPr>
            <w:tcW w:w="3474" w:type="dxa"/>
          </w:tcPr>
          <w:p w:rsidR="004476A6" w:rsidRPr="00E15CB5" w:rsidRDefault="004476A6" w:rsidP="007E6B90">
            <w:pPr>
              <w:autoSpaceDE w:val="0"/>
              <w:autoSpaceDN w:val="0"/>
              <w:adjustRightInd w:val="0"/>
              <w:ind w:firstLine="709"/>
              <w:jc w:val="center"/>
              <w:rPr>
                <w:sz w:val="28"/>
                <w:szCs w:val="28"/>
              </w:rPr>
            </w:pPr>
            <w:r w:rsidRPr="00E15CB5">
              <w:rPr>
                <w:sz w:val="28"/>
                <w:szCs w:val="28"/>
              </w:rPr>
              <w:t>09.00 – 18.00</w:t>
            </w:r>
          </w:p>
        </w:tc>
        <w:tc>
          <w:tcPr>
            <w:tcW w:w="2834" w:type="dxa"/>
            <w:vMerge/>
            <w:shd w:val="clear" w:color="auto" w:fill="auto"/>
          </w:tcPr>
          <w:p w:rsidR="004476A6" w:rsidRPr="00E15CB5" w:rsidRDefault="004476A6" w:rsidP="007E6B90">
            <w:pPr>
              <w:autoSpaceDE w:val="0"/>
              <w:autoSpaceDN w:val="0"/>
              <w:adjustRightInd w:val="0"/>
              <w:ind w:firstLine="709"/>
              <w:jc w:val="both"/>
              <w:rPr>
                <w:sz w:val="28"/>
                <w:szCs w:val="28"/>
              </w:rPr>
            </w:pP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Пятница</w:t>
            </w:r>
          </w:p>
        </w:tc>
        <w:tc>
          <w:tcPr>
            <w:tcW w:w="3474" w:type="dxa"/>
          </w:tcPr>
          <w:p w:rsidR="004476A6" w:rsidRPr="00E15CB5" w:rsidRDefault="004476A6" w:rsidP="007E6B90">
            <w:pPr>
              <w:autoSpaceDE w:val="0"/>
              <w:autoSpaceDN w:val="0"/>
              <w:adjustRightInd w:val="0"/>
              <w:ind w:firstLine="709"/>
              <w:jc w:val="center"/>
              <w:rPr>
                <w:sz w:val="28"/>
                <w:szCs w:val="28"/>
              </w:rPr>
            </w:pPr>
            <w:r w:rsidRPr="00E15CB5">
              <w:rPr>
                <w:sz w:val="28"/>
                <w:szCs w:val="28"/>
              </w:rPr>
              <w:t>09.00</w:t>
            </w:r>
            <w:r w:rsidRPr="00E15CB5">
              <w:rPr>
                <w:sz w:val="28"/>
                <w:szCs w:val="28"/>
                <w:lang w:val="en-US"/>
              </w:rPr>
              <w:t xml:space="preserve"> </w:t>
            </w:r>
            <w:r w:rsidRPr="00E15CB5">
              <w:rPr>
                <w:sz w:val="28"/>
                <w:szCs w:val="28"/>
              </w:rPr>
              <w:t>-</w:t>
            </w:r>
            <w:r w:rsidRPr="00E15CB5">
              <w:rPr>
                <w:sz w:val="28"/>
                <w:szCs w:val="28"/>
                <w:lang w:val="en-US"/>
              </w:rPr>
              <w:t xml:space="preserve"> </w:t>
            </w:r>
            <w:r w:rsidRPr="00E15CB5">
              <w:rPr>
                <w:sz w:val="28"/>
                <w:szCs w:val="28"/>
              </w:rPr>
              <w:t>17.00</w:t>
            </w:r>
          </w:p>
        </w:tc>
        <w:tc>
          <w:tcPr>
            <w:tcW w:w="2834" w:type="dxa"/>
            <w:vMerge/>
            <w:shd w:val="clear" w:color="auto" w:fill="auto"/>
          </w:tcPr>
          <w:p w:rsidR="004476A6" w:rsidRPr="00E15CB5" w:rsidRDefault="004476A6" w:rsidP="007E6B90">
            <w:pPr>
              <w:autoSpaceDE w:val="0"/>
              <w:autoSpaceDN w:val="0"/>
              <w:adjustRightInd w:val="0"/>
              <w:ind w:firstLine="709"/>
              <w:jc w:val="both"/>
              <w:rPr>
                <w:sz w:val="28"/>
                <w:szCs w:val="28"/>
              </w:rPr>
            </w:pP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Суббота</w:t>
            </w:r>
          </w:p>
        </w:tc>
        <w:tc>
          <w:tcPr>
            <w:tcW w:w="3474" w:type="dxa"/>
            <w:vMerge w:val="restart"/>
            <w:shd w:val="clear" w:color="auto" w:fill="auto"/>
          </w:tcPr>
          <w:p w:rsidR="004476A6" w:rsidRPr="00E15CB5" w:rsidRDefault="004476A6" w:rsidP="007E6B90">
            <w:pPr>
              <w:autoSpaceDE w:val="0"/>
              <w:autoSpaceDN w:val="0"/>
              <w:adjustRightInd w:val="0"/>
              <w:ind w:firstLine="709"/>
              <w:jc w:val="center"/>
              <w:rPr>
                <w:sz w:val="28"/>
                <w:szCs w:val="28"/>
                <w:lang w:val="en-US"/>
              </w:rPr>
            </w:pPr>
          </w:p>
          <w:p w:rsidR="004476A6" w:rsidRPr="00E15CB5" w:rsidRDefault="004476A6" w:rsidP="007E6B90">
            <w:pPr>
              <w:autoSpaceDE w:val="0"/>
              <w:autoSpaceDN w:val="0"/>
              <w:adjustRightInd w:val="0"/>
              <w:ind w:firstLine="709"/>
              <w:jc w:val="center"/>
              <w:rPr>
                <w:sz w:val="28"/>
                <w:szCs w:val="28"/>
              </w:rPr>
            </w:pPr>
            <w:r w:rsidRPr="00E15CB5">
              <w:rPr>
                <w:sz w:val="28"/>
                <w:szCs w:val="28"/>
              </w:rPr>
              <w:t>выходной</w:t>
            </w:r>
          </w:p>
        </w:tc>
        <w:tc>
          <w:tcPr>
            <w:tcW w:w="2834" w:type="dxa"/>
            <w:vMerge w:val="restart"/>
            <w:shd w:val="clear" w:color="auto" w:fill="auto"/>
          </w:tcPr>
          <w:p w:rsidR="004476A6" w:rsidRPr="00E15CB5" w:rsidRDefault="004476A6" w:rsidP="007E6B90">
            <w:pPr>
              <w:autoSpaceDE w:val="0"/>
              <w:autoSpaceDN w:val="0"/>
              <w:adjustRightInd w:val="0"/>
              <w:ind w:firstLine="709"/>
              <w:jc w:val="both"/>
              <w:rPr>
                <w:sz w:val="28"/>
                <w:szCs w:val="28"/>
              </w:rPr>
            </w:pP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Воскресенье</w:t>
            </w:r>
          </w:p>
        </w:tc>
        <w:tc>
          <w:tcPr>
            <w:tcW w:w="3474" w:type="dxa"/>
            <w:vMerge/>
            <w:shd w:val="clear" w:color="auto" w:fill="auto"/>
          </w:tcPr>
          <w:p w:rsidR="004476A6" w:rsidRPr="00E15CB5" w:rsidRDefault="004476A6" w:rsidP="007E6B90">
            <w:pPr>
              <w:autoSpaceDE w:val="0"/>
              <w:autoSpaceDN w:val="0"/>
              <w:adjustRightInd w:val="0"/>
              <w:ind w:firstLine="709"/>
              <w:jc w:val="both"/>
              <w:rPr>
                <w:sz w:val="28"/>
                <w:szCs w:val="28"/>
              </w:rPr>
            </w:pPr>
          </w:p>
        </w:tc>
        <w:tc>
          <w:tcPr>
            <w:tcW w:w="2834" w:type="dxa"/>
            <w:vMerge/>
            <w:shd w:val="clear" w:color="auto" w:fill="auto"/>
          </w:tcPr>
          <w:p w:rsidR="004476A6" w:rsidRPr="00E15CB5" w:rsidRDefault="004476A6" w:rsidP="007E6B90">
            <w:pPr>
              <w:autoSpaceDE w:val="0"/>
              <w:autoSpaceDN w:val="0"/>
              <w:adjustRightInd w:val="0"/>
              <w:ind w:firstLine="709"/>
              <w:jc w:val="both"/>
              <w:rPr>
                <w:sz w:val="28"/>
                <w:szCs w:val="28"/>
              </w:rPr>
            </w:pPr>
          </w:p>
        </w:tc>
      </w:tr>
    </w:tbl>
    <w:p w:rsidR="00A77938" w:rsidRDefault="00A77938" w:rsidP="00E15CB5">
      <w:pPr>
        <w:pStyle w:val="ConsPlusNormal"/>
        <w:spacing w:before="220"/>
        <w:jc w:val="both"/>
      </w:pP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3.5. Для получения информации по вопросам предоставления государственной услуги заявите</w:t>
      </w:r>
      <w:r w:rsidR="00E15CB5" w:rsidRPr="00E15CB5">
        <w:rPr>
          <w:rFonts w:ascii="Times New Roman" w:hAnsi="Times New Roman" w:cs="Times New Roman"/>
          <w:sz w:val="28"/>
          <w:szCs w:val="28"/>
        </w:rPr>
        <w:t>ль обращается в Министерство</w:t>
      </w:r>
      <w:r w:rsidRPr="00E15CB5">
        <w:rPr>
          <w:rFonts w:ascii="Times New Roman" w:hAnsi="Times New Roman" w:cs="Times New Roman"/>
          <w:sz w:val="28"/>
          <w:szCs w:val="28"/>
        </w:rPr>
        <w:t>:</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а) лично;</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б) по телефону;</w:t>
      </w:r>
    </w:p>
    <w:p w:rsidR="00A77938" w:rsidRPr="00805939" w:rsidRDefault="00A77938" w:rsidP="00932F41">
      <w:pPr>
        <w:pStyle w:val="ConsPlusNormal"/>
        <w:ind w:firstLine="851"/>
        <w:jc w:val="both"/>
        <w:rPr>
          <w:rFonts w:ascii="Times New Roman" w:hAnsi="Times New Roman" w:cs="Times New Roman"/>
          <w:sz w:val="28"/>
          <w:szCs w:val="28"/>
        </w:rPr>
      </w:pPr>
      <w:r w:rsidRPr="00805939">
        <w:rPr>
          <w:rFonts w:ascii="Times New Roman" w:hAnsi="Times New Roman" w:cs="Times New Roman"/>
          <w:sz w:val="28"/>
          <w:szCs w:val="28"/>
        </w:rPr>
        <w:t>в) в письменном виде почтовым отправлением;</w:t>
      </w:r>
    </w:p>
    <w:p w:rsidR="00A77938" w:rsidRPr="00E15CB5" w:rsidRDefault="00A77938" w:rsidP="00932F41">
      <w:pPr>
        <w:pStyle w:val="ConsPlusNormal"/>
        <w:ind w:firstLine="851"/>
        <w:jc w:val="both"/>
        <w:rPr>
          <w:rFonts w:ascii="Times New Roman" w:hAnsi="Times New Roman" w:cs="Times New Roman"/>
          <w:sz w:val="28"/>
          <w:szCs w:val="28"/>
        </w:rPr>
      </w:pPr>
      <w:r w:rsidRPr="00805939">
        <w:rPr>
          <w:rFonts w:ascii="Times New Roman" w:hAnsi="Times New Roman" w:cs="Times New Roman"/>
          <w:sz w:val="28"/>
          <w:szCs w:val="28"/>
        </w:rPr>
        <w:t>г) в форме электронного сообщения.</w:t>
      </w:r>
    </w:p>
    <w:p w:rsidR="00E15CB5" w:rsidRDefault="00E15CB5" w:rsidP="00E15CB5">
      <w:pPr>
        <w:pStyle w:val="ConsPlusNormal"/>
        <w:ind w:firstLine="540"/>
        <w:jc w:val="both"/>
        <w:rPr>
          <w:rFonts w:ascii="Times New Roman" w:hAnsi="Times New Roman" w:cs="Times New Roman"/>
          <w:sz w:val="28"/>
          <w:szCs w:val="28"/>
        </w:rPr>
      </w:pP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3.6. Основными требованиями к информированию заявителя являются: достоверность предоставляемой информации, четкость в изложении информации, полнота информирования, удобство и доступность получения информации, оперативность предоставления информации.</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Информирование заявителей организуется путем индивидуального информирования или публичного информирования.</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Информирование проводится в форме устного информирования и письменного информирования.</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 xml:space="preserve">4. Индивидуальное устное информирование осуществляется </w:t>
      </w:r>
      <w:r w:rsidR="00E15CB5" w:rsidRPr="00E15CB5">
        <w:rPr>
          <w:rFonts w:ascii="Times New Roman" w:hAnsi="Times New Roman" w:cs="Times New Roman"/>
          <w:sz w:val="28"/>
          <w:szCs w:val="28"/>
        </w:rPr>
        <w:t>должностными лицами Министерства</w:t>
      </w:r>
      <w:r w:rsidRPr="00E15CB5">
        <w:rPr>
          <w:rFonts w:ascii="Times New Roman" w:hAnsi="Times New Roman" w:cs="Times New Roman"/>
          <w:sz w:val="28"/>
          <w:szCs w:val="28"/>
        </w:rPr>
        <w:t xml:space="preserve"> при обращении заявителя:</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а) лично;</w:t>
      </w:r>
    </w:p>
    <w:p w:rsidR="00E15CB5" w:rsidRPr="00E15CB5" w:rsidRDefault="003052DD" w:rsidP="003052DD">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б) по телефону.</w:t>
      </w:r>
    </w:p>
    <w:p w:rsidR="00A77938" w:rsidRPr="00932F41" w:rsidRDefault="00E15CB5" w:rsidP="00932F41">
      <w:pPr>
        <w:pStyle w:val="ConsPlusNormal"/>
        <w:spacing w:before="220"/>
        <w:ind w:firstLine="851"/>
        <w:jc w:val="both"/>
        <w:rPr>
          <w:rFonts w:ascii="Times New Roman" w:hAnsi="Times New Roman" w:cs="Times New Roman"/>
          <w:sz w:val="28"/>
          <w:szCs w:val="28"/>
        </w:rPr>
      </w:pPr>
      <w:r w:rsidRPr="00932F41">
        <w:rPr>
          <w:rFonts w:ascii="Times New Roman" w:hAnsi="Times New Roman" w:cs="Times New Roman"/>
          <w:sz w:val="28"/>
          <w:szCs w:val="28"/>
        </w:rPr>
        <w:t>Должностные лица Министерства</w:t>
      </w:r>
      <w:r w:rsidR="00A77938" w:rsidRPr="00932F41">
        <w:rPr>
          <w:rFonts w:ascii="Times New Roman" w:hAnsi="Times New Roman" w:cs="Times New Roman"/>
          <w:sz w:val="28"/>
          <w:szCs w:val="28"/>
        </w:rPr>
        <w:t xml:space="preserve">, осуществляющие индивидуальное устное информирование, должны принять все необходимые меры для дачи полного и оперативного ответа на поставленные вопросы, в том числе с привлечением других должностных лиц </w:t>
      </w:r>
      <w:r w:rsidR="00932F41" w:rsidRPr="00932F41">
        <w:rPr>
          <w:rFonts w:ascii="Times New Roman" w:hAnsi="Times New Roman" w:cs="Times New Roman"/>
          <w:sz w:val="28"/>
          <w:szCs w:val="28"/>
        </w:rPr>
        <w:t>Министерства</w:t>
      </w:r>
      <w:r w:rsidR="00A77938" w:rsidRPr="00932F41">
        <w:rPr>
          <w:rFonts w:ascii="Times New Roman" w:hAnsi="Times New Roman" w:cs="Times New Roman"/>
          <w:sz w:val="28"/>
          <w:szCs w:val="28"/>
        </w:rPr>
        <w:t>.</w:t>
      </w:r>
    </w:p>
    <w:p w:rsidR="00A77938" w:rsidRPr="00932F41" w:rsidRDefault="00A77938" w:rsidP="00932F41">
      <w:pPr>
        <w:pStyle w:val="ConsPlusNormal"/>
        <w:ind w:firstLine="851"/>
        <w:jc w:val="both"/>
        <w:rPr>
          <w:rFonts w:ascii="Times New Roman" w:hAnsi="Times New Roman" w:cs="Times New Roman"/>
          <w:sz w:val="28"/>
          <w:szCs w:val="28"/>
        </w:rPr>
      </w:pPr>
      <w:r w:rsidRPr="00932F41">
        <w:rPr>
          <w:rFonts w:ascii="Times New Roman" w:hAnsi="Times New Roman" w:cs="Times New Roman"/>
          <w:sz w:val="28"/>
          <w:szCs w:val="28"/>
        </w:rPr>
        <w:t>5. Индивидуальное письменное информирование при обраще</w:t>
      </w:r>
      <w:r w:rsidR="00932F41" w:rsidRPr="00932F41">
        <w:rPr>
          <w:rFonts w:ascii="Times New Roman" w:hAnsi="Times New Roman" w:cs="Times New Roman"/>
          <w:sz w:val="28"/>
          <w:szCs w:val="28"/>
        </w:rPr>
        <w:t>нии заявителя в Министерство</w:t>
      </w:r>
      <w:r w:rsidRPr="00932F41">
        <w:rPr>
          <w:rFonts w:ascii="Times New Roman" w:hAnsi="Times New Roman" w:cs="Times New Roman"/>
          <w:sz w:val="28"/>
          <w:szCs w:val="28"/>
        </w:rPr>
        <w:t xml:space="preserve"> осуществляется путем направления ответов почтовым отправлением или в форме электронного сообщения (в зависимости от способа обращения или способа доставки ответа, указанного в обращении).</w:t>
      </w:r>
    </w:p>
    <w:p w:rsidR="00A77938" w:rsidRDefault="00A77938" w:rsidP="00932F41">
      <w:pPr>
        <w:pStyle w:val="ConsPlusNormal"/>
        <w:ind w:firstLine="851"/>
        <w:jc w:val="both"/>
        <w:rPr>
          <w:rFonts w:ascii="Times New Roman" w:hAnsi="Times New Roman" w:cs="Times New Roman"/>
          <w:sz w:val="28"/>
          <w:szCs w:val="28"/>
        </w:rPr>
      </w:pPr>
      <w:r w:rsidRPr="00932F41">
        <w:rPr>
          <w:rFonts w:ascii="Times New Roman" w:hAnsi="Times New Roman" w:cs="Times New Roman"/>
          <w:sz w:val="28"/>
          <w:szCs w:val="28"/>
        </w:rPr>
        <w:t>5.1. Ответ на обращение заявителя предоставляется в простой, четкой и понятной форме с указанием должности, фамилии, имени, отчества (при наличии), номера телефон</w:t>
      </w:r>
      <w:r w:rsidR="00932F41" w:rsidRPr="00932F41">
        <w:rPr>
          <w:rFonts w:ascii="Times New Roman" w:hAnsi="Times New Roman" w:cs="Times New Roman"/>
          <w:sz w:val="28"/>
          <w:szCs w:val="28"/>
        </w:rPr>
        <w:t>а должностного лица Министерства</w:t>
      </w:r>
      <w:r w:rsidRPr="00932F41">
        <w:rPr>
          <w:rFonts w:ascii="Times New Roman" w:hAnsi="Times New Roman" w:cs="Times New Roman"/>
          <w:sz w:val="28"/>
          <w:szCs w:val="28"/>
        </w:rPr>
        <w:t>.</w:t>
      </w:r>
    </w:p>
    <w:p w:rsidR="003052DD" w:rsidRDefault="003052DD" w:rsidP="00932F41">
      <w:pPr>
        <w:pStyle w:val="ConsPlusNormal"/>
        <w:ind w:firstLine="851"/>
        <w:jc w:val="both"/>
        <w:rPr>
          <w:rFonts w:ascii="Times New Roman" w:hAnsi="Times New Roman" w:cs="Times New Roman"/>
          <w:sz w:val="28"/>
          <w:szCs w:val="28"/>
        </w:rPr>
      </w:pPr>
    </w:p>
    <w:p w:rsidR="003052DD" w:rsidRDefault="003052DD" w:rsidP="00932F41">
      <w:pPr>
        <w:pStyle w:val="ConsPlusNormal"/>
        <w:ind w:firstLine="851"/>
        <w:jc w:val="both"/>
        <w:rPr>
          <w:rFonts w:ascii="Times New Roman" w:hAnsi="Times New Roman" w:cs="Times New Roman"/>
          <w:sz w:val="28"/>
          <w:szCs w:val="28"/>
        </w:rPr>
      </w:pPr>
    </w:p>
    <w:p w:rsidR="003052DD" w:rsidRPr="00932F41" w:rsidRDefault="003052DD" w:rsidP="00932F41">
      <w:pPr>
        <w:pStyle w:val="ConsPlusNormal"/>
        <w:ind w:firstLine="851"/>
        <w:jc w:val="both"/>
        <w:rPr>
          <w:rFonts w:ascii="Times New Roman" w:hAnsi="Times New Roman" w:cs="Times New Roman"/>
          <w:sz w:val="28"/>
          <w:szCs w:val="28"/>
        </w:rPr>
      </w:pPr>
    </w:p>
    <w:p w:rsidR="00A77938" w:rsidRPr="00932F41" w:rsidRDefault="00A77938" w:rsidP="00932F41">
      <w:pPr>
        <w:pStyle w:val="ConsPlusNormal"/>
        <w:ind w:firstLine="851"/>
        <w:jc w:val="both"/>
        <w:rPr>
          <w:rFonts w:ascii="Times New Roman" w:hAnsi="Times New Roman" w:cs="Times New Roman"/>
          <w:sz w:val="28"/>
          <w:szCs w:val="28"/>
        </w:rPr>
      </w:pPr>
      <w:r w:rsidRPr="00932F41">
        <w:rPr>
          <w:rFonts w:ascii="Times New Roman" w:hAnsi="Times New Roman" w:cs="Times New Roman"/>
          <w:sz w:val="28"/>
          <w:szCs w:val="28"/>
        </w:rPr>
        <w:t xml:space="preserve">5.2. При индивидуальном письменном информировании ответ направляется в течение </w:t>
      </w:r>
      <w:r w:rsidR="00F26E9E">
        <w:rPr>
          <w:rFonts w:ascii="Times New Roman" w:hAnsi="Times New Roman" w:cs="Times New Roman"/>
          <w:sz w:val="28"/>
          <w:szCs w:val="28"/>
        </w:rPr>
        <w:t>3</w:t>
      </w:r>
      <w:r w:rsidRPr="00932F41">
        <w:rPr>
          <w:rFonts w:ascii="Times New Roman" w:hAnsi="Times New Roman" w:cs="Times New Roman"/>
          <w:sz w:val="28"/>
          <w:szCs w:val="28"/>
        </w:rPr>
        <w:t>0 дней со дня регистрации обращен</w:t>
      </w:r>
      <w:r w:rsidR="00DD71B3">
        <w:rPr>
          <w:rFonts w:ascii="Times New Roman" w:hAnsi="Times New Roman" w:cs="Times New Roman"/>
          <w:sz w:val="28"/>
          <w:szCs w:val="28"/>
        </w:rPr>
        <w:t>ия в приемную</w:t>
      </w:r>
      <w:r w:rsidR="00932F41" w:rsidRPr="00932F41">
        <w:rPr>
          <w:rFonts w:ascii="Times New Roman" w:hAnsi="Times New Roman" w:cs="Times New Roman"/>
          <w:sz w:val="28"/>
          <w:szCs w:val="28"/>
        </w:rPr>
        <w:t xml:space="preserve"> Министерства</w:t>
      </w:r>
      <w:r w:rsidRPr="00932F41">
        <w:rPr>
          <w:rFonts w:ascii="Times New Roman" w:hAnsi="Times New Roman" w:cs="Times New Roman"/>
          <w:sz w:val="28"/>
          <w:szCs w:val="28"/>
        </w:rPr>
        <w:t>.</w:t>
      </w:r>
    </w:p>
    <w:p w:rsidR="00A77938" w:rsidRPr="00932F41" w:rsidRDefault="00A77938" w:rsidP="00932F41">
      <w:pPr>
        <w:pStyle w:val="ConsPlusNormal"/>
        <w:ind w:firstLine="851"/>
        <w:jc w:val="both"/>
        <w:rPr>
          <w:rFonts w:ascii="Times New Roman" w:hAnsi="Times New Roman" w:cs="Times New Roman"/>
          <w:sz w:val="28"/>
          <w:szCs w:val="28"/>
        </w:rPr>
      </w:pPr>
      <w:r w:rsidRPr="00932F41">
        <w:rPr>
          <w:rFonts w:ascii="Times New Roman" w:hAnsi="Times New Roman" w:cs="Times New Roman"/>
          <w:sz w:val="28"/>
          <w:szCs w:val="28"/>
        </w:rPr>
        <w:t>5.3. Публичное письменное информирование осуществляется путем публикации информационных материалов н</w:t>
      </w:r>
      <w:r w:rsidR="00932F41" w:rsidRPr="00932F41">
        <w:rPr>
          <w:rFonts w:ascii="Times New Roman" w:hAnsi="Times New Roman" w:cs="Times New Roman"/>
          <w:sz w:val="28"/>
          <w:szCs w:val="28"/>
        </w:rPr>
        <w:t xml:space="preserve">а официальном сайте </w:t>
      </w:r>
      <w:r w:rsidRPr="00932F41">
        <w:rPr>
          <w:rFonts w:ascii="Times New Roman" w:hAnsi="Times New Roman" w:cs="Times New Roman"/>
          <w:sz w:val="28"/>
          <w:szCs w:val="28"/>
        </w:rPr>
        <w:t xml:space="preserve"> </w:t>
      </w:r>
      <w:r w:rsidR="00932F41" w:rsidRPr="00932F41">
        <w:rPr>
          <w:rFonts w:ascii="Times New Roman" w:hAnsi="Times New Roman" w:cs="Times New Roman"/>
          <w:sz w:val="28"/>
          <w:szCs w:val="28"/>
        </w:rPr>
        <w:t>исполнительных органов государственной власти Камчатского края и на ЕГПУ</w:t>
      </w:r>
      <w:r w:rsidRPr="00932F41">
        <w:rPr>
          <w:rFonts w:ascii="Times New Roman" w:hAnsi="Times New Roman" w:cs="Times New Roman"/>
          <w:sz w:val="28"/>
          <w:szCs w:val="28"/>
        </w:rPr>
        <w:t>.</w:t>
      </w:r>
    </w:p>
    <w:p w:rsidR="00A77938" w:rsidRPr="00932F41" w:rsidRDefault="00A77938">
      <w:pPr>
        <w:pStyle w:val="ConsPlusNormal"/>
        <w:jc w:val="center"/>
        <w:rPr>
          <w:rFonts w:ascii="Times New Roman" w:hAnsi="Times New Roman" w:cs="Times New Roman"/>
          <w:sz w:val="28"/>
          <w:szCs w:val="28"/>
        </w:rPr>
      </w:pPr>
    </w:p>
    <w:p w:rsidR="00A77938" w:rsidRPr="0090053E" w:rsidRDefault="00A77938">
      <w:pPr>
        <w:pStyle w:val="ConsPlusTitle"/>
        <w:jc w:val="center"/>
        <w:outlineLvl w:val="1"/>
        <w:rPr>
          <w:rFonts w:ascii="Times New Roman" w:hAnsi="Times New Roman" w:cs="Times New Roman"/>
          <w:sz w:val="28"/>
          <w:szCs w:val="28"/>
        </w:rPr>
      </w:pPr>
      <w:r w:rsidRPr="0090053E">
        <w:rPr>
          <w:rFonts w:ascii="Times New Roman" w:hAnsi="Times New Roman" w:cs="Times New Roman"/>
          <w:sz w:val="28"/>
          <w:szCs w:val="28"/>
        </w:rPr>
        <w:t>II. Стандарт предоставления государственной услуги</w:t>
      </w:r>
    </w:p>
    <w:p w:rsidR="00A77938" w:rsidRPr="0090053E" w:rsidRDefault="00A77938">
      <w:pPr>
        <w:pStyle w:val="ConsPlusNormal"/>
        <w:jc w:val="center"/>
        <w:rPr>
          <w:rFonts w:ascii="Times New Roman" w:hAnsi="Times New Roman" w:cs="Times New Roman"/>
          <w:sz w:val="28"/>
          <w:szCs w:val="28"/>
        </w:rPr>
      </w:pPr>
    </w:p>
    <w:p w:rsidR="00A77938" w:rsidRPr="0090053E" w:rsidRDefault="00A77938">
      <w:pPr>
        <w:pStyle w:val="ConsPlusTitle"/>
        <w:jc w:val="center"/>
        <w:outlineLvl w:val="2"/>
        <w:rPr>
          <w:rFonts w:ascii="Times New Roman" w:hAnsi="Times New Roman" w:cs="Times New Roman"/>
          <w:sz w:val="28"/>
          <w:szCs w:val="28"/>
        </w:rPr>
      </w:pPr>
      <w:r w:rsidRPr="0090053E">
        <w:rPr>
          <w:rFonts w:ascii="Times New Roman" w:hAnsi="Times New Roman" w:cs="Times New Roman"/>
          <w:sz w:val="28"/>
          <w:szCs w:val="28"/>
        </w:rPr>
        <w:t>Наименование государственной услуги</w:t>
      </w:r>
    </w:p>
    <w:p w:rsidR="00A77938" w:rsidRPr="0090053E" w:rsidRDefault="00A77938">
      <w:pPr>
        <w:pStyle w:val="ConsPlusNormal"/>
        <w:jc w:val="center"/>
        <w:rPr>
          <w:rFonts w:ascii="Times New Roman" w:hAnsi="Times New Roman" w:cs="Times New Roman"/>
          <w:sz w:val="28"/>
          <w:szCs w:val="28"/>
        </w:rPr>
      </w:pPr>
    </w:p>
    <w:p w:rsidR="00B528A7" w:rsidRPr="00B528A7" w:rsidRDefault="00A77938" w:rsidP="00B528A7">
      <w:pPr>
        <w:ind w:firstLine="567"/>
        <w:outlineLvl w:val="0"/>
        <w:rPr>
          <w:color w:val="000000"/>
          <w:sz w:val="28"/>
          <w:szCs w:val="28"/>
        </w:rPr>
      </w:pPr>
      <w:r w:rsidRPr="00B528A7">
        <w:rPr>
          <w:sz w:val="28"/>
          <w:szCs w:val="28"/>
        </w:rPr>
        <w:t xml:space="preserve">6. </w:t>
      </w:r>
      <w:r w:rsidR="00B528A7" w:rsidRPr="00B528A7">
        <w:rPr>
          <w:sz w:val="28"/>
          <w:szCs w:val="28"/>
        </w:rPr>
        <w:t xml:space="preserve">Государственная услуга по утверждению </w:t>
      </w:r>
      <w:r w:rsidR="00B528A7" w:rsidRPr="00B528A7">
        <w:rPr>
          <w:color w:val="000000"/>
          <w:sz w:val="28"/>
          <w:szCs w:val="28"/>
        </w:rPr>
        <w:t>нормативов удельного расхода топлива при производстве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(далее – нормативы).</w:t>
      </w:r>
    </w:p>
    <w:p w:rsidR="00932F41" w:rsidRDefault="00932F41" w:rsidP="00B528A7">
      <w:pPr>
        <w:pStyle w:val="ConsPlusTitle"/>
        <w:outlineLvl w:val="2"/>
      </w:pPr>
    </w:p>
    <w:p w:rsidR="00A77938" w:rsidRPr="00AE24F4" w:rsidRDefault="00BC6C18">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Наименование</w:t>
      </w:r>
      <w:r w:rsidR="00A77938" w:rsidRPr="00AE24F4">
        <w:rPr>
          <w:rFonts w:ascii="Times New Roman" w:hAnsi="Times New Roman" w:cs="Times New Roman"/>
          <w:sz w:val="28"/>
          <w:szCs w:val="28"/>
        </w:rPr>
        <w:t xml:space="preserve"> органа </w:t>
      </w:r>
      <w:proofErr w:type="gramStart"/>
      <w:r w:rsidR="00A77938" w:rsidRPr="00AE24F4">
        <w:rPr>
          <w:rFonts w:ascii="Times New Roman" w:hAnsi="Times New Roman" w:cs="Times New Roman"/>
          <w:sz w:val="28"/>
          <w:szCs w:val="28"/>
        </w:rPr>
        <w:t>исполнительной</w:t>
      </w:r>
      <w:proofErr w:type="gramEnd"/>
      <w:r w:rsidR="00A77938" w:rsidRPr="00AE24F4">
        <w:rPr>
          <w:rFonts w:ascii="Times New Roman" w:hAnsi="Times New Roman" w:cs="Times New Roman"/>
          <w:sz w:val="28"/>
          <w:szCs w:val="28"/>
        </w:rPr>
        <w:t xml:space="preserve"> власти,</w:t>
      </w:r>
    </w:p>
    <w:p w:rsidR="00A77938" w:rsidRPr="00AE24F4" w:rsidRDefault="00A77938">
      <w:pPr>
        <w:pStyle w:val="ConsPlusTitle"/>
        <w:jc w:val="center"/>
        <w:rPr>
          <w:rFonts w:ascii="Times New Roman" w:hAnsi="Times New Roman" w:cs="Times New Roman"/>
          <w:sz w:val="28"/>
          <w:szCs w:val="28"/>
        </w:rPr>
      </w:pPr>
      <w:proofErr w:type="gramStart"/>
      <w:r w:rsidRPr="00AE24F4">
        <w:rPr>
          <w:rFonts w:ascii="Times New Roman" w:hAnsi="Times New Roman" w:cs="Times New Roman"/>
          <w:sz w:val="28"/>
          <w:szCs w:val="28"/>
        </w:rPr>
        <w:t>предоставляющего</w:t>
      </w:r>
      <w:proofErr w:type="gramEnd"/>
      <w:r w:rsidRPr="00AE24F4">
        <w:rPr>
          <w:rFonts w:ascii="Times New Roman" w:hAnsi="Times New Roman" w:cs="Times New Roman"/>
          <w:sz w:val="28"/>
          <w:szCs w:val="28"/>
        </w:rPr>
        <w:t xml:space="preserve"> государственную услугу</w:t>
      </w:r>
    </w:p>
    <w:p w:rsidR="00A77938" w:rsidRPr="00AE24F4" w:rsidRDefault="00A77938">
      <w:pPr>
        <w:pStyle w:val="ConsPlusNormal"/>
        <w:jc w:val="center"/>
        <w:rPr>
          <w:rFonts w:ascii="Times New Roman" w:hAnsi="Times New Roman" w:cs="Times New Roman"/>
          <w:sz w:val="28"/>
          <w:szCs w:val="28"/>
        </w:rPr>
      </w:pPr>
    </w:p>
    <w:p w:rsidR="00A77938" w:rsidRDefault="00A77938" w:rsidP="00AE24F4">
      <w:pPr>
        <w:pStyle w:val="ConsPlusNormal"/>
        <w:ind w:firstLine="851"/>
        <w:jc w:val="both"/>
        <w:rPr>
          <w:rFonts w:ascii="Times New Roman" w:hAnsi="Times New Roman" w:cs="Times New Roman"/>
          <w:sz w:val="28"/>
          <w:szCs w:val="28"/>
        </w:rPr>
      </w:pPr>
      <w:r w:rsidRPr="00AE24F4">
        <w:rPr>
          <w:rFonts w:ascii="Times New Roman" w:hAnsi="Times New Roman" w:cs="Times New Roman"/>
          <w:sz w:val="28"/>
          <w:szCs w:val="28"/>
        </w:rPr>
        <w:t xml:space="preserve">7. Государственная услуга </w:t>
      </w:r>
      <w:r w:rsidR="00AE24F4" w:rsidRPr="00AE24F4">
        <w:rPr>
          <w:rFonts w:ascii="Times New Roman" w:hAnsi="Times New Roman" w:cs="Times New Roman"/>
          <w:sz w:val="28"/>
          <w:szCs w:val="28"/>
        </w:rPr>
        <w:t>предоставляется Министерством жилищно-коммунального хозяйства и энергетики Камчатского края</w:t>
      </w:r>
      <w:r w:rsidR="00575D37">
        <w:rPr>
          <w:rFonts w:ascii="Times New Roman" w:hAnsi="Times New Roman" w:cs="Times New Roman"/>
          <w:sz w:val="28"/>
          <w:szCs w:val="28"/>
        </w:rPr>
        <w:t xml:space="preserve"> (далее – Министерство)</w:t>
      </w:r>
      <w:r w:rsidRPr="00AE24F4">
        <w:rPr>
          <w:rFonts w:ascii="Times New Roman" w:hAnsi="Times New Roman" w:cs="Times New Roman"/>
          <w:sz w:val="28"/>
          <w:szCs w:val="28"/>
        </w:rPr>
        <w:t xml:space="preserve">. </w:t>
      </w:r>
    </w:p>
    <w:p w:rsidR="00A77938" w:rsidRPr="00BC6C18" w:rsidRDefault="00A77938" w:rsidP="001B0B23">
      <w:pPr>
        <w:pStyle w:val="ConsPlusNormal"/>
        <w:rPr>
          <w:rFonts w:ascii="Times New Roman" w:hAnsi="Times New Roman" w:cs="Times New Roman"/>
          <w:sz w:val="28"/>
          <w:szCs w:val="28"/>
        </w:rPr>
      </w:pPr>
    </w:p>
    <w:p w:rsidR="00A77938" w:rsidRPr="00BC6C18" w:rsidRDefault="00A77938">
      <w:pPr>
        <w:pStyle w:val="ConsPlusTitle"/>
        <w:jc w:val="center"/>
        <w:outlineLvl w:val="2"/>
        <w:rPr>
          <w:rFonts w:ascii="Times New Roman" w:hAnsi="Times New Roman" w:cs="Times New Roman"/>
          <w:sz w:val="28"/>
          <w:szCs w:val="28"/>
        </w:rPr>
      </w:pPr>
      <w:r w:rsidRPr="00BC6C18">
        <w:rPr>
          <w:rFonts w:ascii="Times New Roman" w:hAnsi="Times New Roman" w:cs="Times New Roman"/>
          <w:sz w:val="28"/>
          <w:szCs w:val="28"/>
        </w:rPr>
        <w:t>Описание результата предоставления государственной услуги</w:t>
      </w:r>
    </w:p>
    <w:p w:rsidR="00A77938" w:rsidRPr="006645AA" w:rsidRDefault="00A77938">
      <w:pPr>
        <w:pStyle w:val="ConsPlusNormal"/>
        <w:jc w:val="center"/>
        <w:rPr>
          <w:rFonts w:ascii="Times New Roman" w:hAnsi="Times New Roman" w:cs="Times New Roman"/>
          <w:sz w:val="28"/>
          <w:szCs w:val="28"/>
        </w:rPr>
      </w:pPr>
    </w:p>
    <w:p w:rsidR="00A77938" w:rsidRPr="00B528A7" w:rsidRDefault="00A77938" w:rsidP="007C610D">
      <w:pPr>
        <w:pStyle w:val="ConsPlusNormal"/>
        <w:ind w:firstLine="851"/>
        <w:jc w:val="both"/>
        <w:rPr>
          <w:rFonts w:ascii="Times New Roman" w:hAnsi="Times New Roman" w:cs="Times New Roman"/>
          <w:sz w:val="28"/>
          <w:szCs w:val="28"/>
        </w:rPr>
      </w:pPr>
      <w:r w:rsidRPr="00B528A7">
        <w:rPr>
          <w:rFonts w:ascii="Times New Roman" w:hAnsi="Times New Roman" w:cs="Times New Roman"/>
          <w:sz w:val="28"/>
          <w:szCs w:val="28"/>
        </w:rPr>
        <w:t>8. Конечным результатом предоставления го</w:t>
      </w:r>
      <w:r w:rsidR="00BC6C18" w:rsidRPr="00B528A7">
        <w:rPr>
          <w:rFonts w:ascii="Times New Roman" w:hAnsi="Times New Roman" w:cs="Times New Roman"/>
          <w:sz w:val="28"/>
          <w:szCs w:val="28"/>
        </w:rPr>
        <w:t>сударственной услуги является приказ</w:t>
      </w:r>
      <w:r w:rsidR="006645AA" w:rsidRPr="00B528A7">
        <w:rPr>
          <w:rFonts w:ascii="Times New Roman" w:hAnsi="Times New Roman" w:cs="Times New Roman"/>
          <w:sz w:val="28"/>
          <w:szCs w:val="28"/>
        </w:rPr>
        <w:t xml:space="preserve"> </w:t>
      </w:r>
      <w:r w:rsidR="00B528A7" w:rsidRPr="00B528A7">
        <w:rPr>
          <w:rFonts w:ascii="Times New Roman" w:hAnsi="Times New Roman" w:cs="Times New Roman"/>
          <w:sz w:val="28"/>
          <w:szCs w:val="28"/>
        </w:rPr>
        <w:t xml:space="preserve">об утверждении нормативов </w:t>
      </w:r>
      <w:r w:rsidR="00B528A7" w:rsidRPr="00B528A7">
        <w:rPr>
          <w:rFonts w:ascii="Times New Roman" w:hAnsi="Times New Roman" w:cs="Times New Roman"/>
          <w:color w:val="000000"/>
          <w:sz w:val="28"/>
          <w:szCs w:val="28"/>
        </w:rPr>
        <w:t>удельного расхода топлива при производстве тепловой энергии</w:t>
      </w:r>
      <w:r w:rsidR="00514998" w:rsidRPr="00B528A7">
        <w:rPr>
          <w:rFonts w:ascii="Times New Roman" w:hAnsi="Times New Roman" w:cs="Times New Roman"/>
          <w:color w:val="000000"/>
          <w:sz w:val="28"/>
          <w:szCs w:val="28"/>
        </w:rPr>
        <w:t xml:space="preserve"> </w:t>
      </w:r>
      <w:r w:rsidR="00514998" w:rsidRPr="00B528A7">
        <w:rPr>
          <w:rFonts w:ascii="Times New Roman" w:hAnsi="Times New Roman" w:cs="Times New Roman"/>
          <w:sz w:val="28"/>
          <w:szCs w:val="28"/>
        </w:rPr>
        <w:t>(далее - нормативы)</w:t>
      </w:r>
      <w:r w:rsidRPr="00B528A7">
        <w:rPr>
          <w:rFonts w:ascii="Times New Roman" w:hAnsi="Times New Roman" w:cs="Times New Roman"/>
          <w:sz w:val="28"/>
          <w:szCs w:val="28"/>
        </w:rPr>
        <w:t>.</w:t>
      </w:r>
    </w:p>
    <w:p w:rsidR="00A77938" w:rsidRDefault="00A77938">
      <w:pPr>
        <w:pStyle w:val="ConsPlusNormal"/>
        <w:jc w:val="center"/>
      </w:pPr>
    </w:p>
    <w:p w:rsidR="00A77938" w:rsidRPr="007C610D" w:rsidRDefault="00A77938">
      <w:pPr>
        <w:pStyle w:val="ConsPlusTitle"/>
        <w:jc w:val="center"/>
        <w:outlineLvl w:val="2"/>
        <w:rPr>
          <w:rFonts w:ascii="Times New Roman" w:hAnsi="Times New Roman" w:cs="Times New Roman"/>
          <w:sz w:val="28"/>
          <w:szCs w:val="28"/>
        </w:rPr>
      </w:pPr>
      <w:r w:rsidRPr="007C610D">
        <w:rPr>
          <w:rFonts w:ascii="Times New Roman" w:hAnsi="Times New Roman" w:cs="Times New Roman"/>
          <w:sz w:val="28"/>
          <w:szCs w:val="28"/>
        </w:rPr>
        <w:t>Срок предоставления государственной услуги</w:t>
      </w:r>
    </w:p>
    <w:p w:rsidR="00A77938" w:rsidRPr="007C610D" w:rsidRDefault="00A77938">
      <w:pPr>
        <w:pStyle w:val="ConsPlusNormal"/>
        <w:jc w:val="center"/>
        <w:rPr>
          <w:rFonts w:ascii="Times New Roman" w:hAnsi="Times New Roman" w:cs="Times New Roman"/>
          <w:sz w:val="28"/>
          <w:szCs w:val="28"/>
        </w:rPr>
      </w:pPr>
    </w:p>
    <w:p w:rsidR="0090053E" w:rsidRDefault="00A77938" w:rsidP="00BA5642">
      <w:pPr>
        <w:pStyle w:val="ConsPlusNormal"/>
        <w:ind w:firstLine="851"/>
        <w:jc w:val="both"/>
        <w:rPr>
          <w:rFonts w:ascii="Times New Roman" w:hAnsi="Times New Roman" w:cs="Times New Roman"/>
          <w:sz w:val="28"/>
          <w:szCs w:val="28"/>
        </w:rPr>
      </w:pPr>
      <w:r w:rsidRPr="00805939">
        <w:rPr>
          <w:rFonts w:ascii="Times New Roman" w:hAnsi="Times New Roman" w:cs="Times New Roman"/>
          <w:sz w:val="28"/>
          <w:szCs w:val="28"/>
        </w:rPr>
        <w:t>9. Срок предоставления гос</w:t>
      </w:r>
      <w:r w:rsidR="00F26E9E">
        <w:rPr>
          <w:rFonts w:ascii="Times New Roman" w:hAnsi="Times New Roman" w:cs="Times New Roman"/>
          <w:sz w:val="28"/>
          <w:szCs w:val="28"/>
        </w:rPr>
        <w:t>ударственной услуги составляет 3</w:t>
      </w:r>
      <w:r w:rsidRPr="00805939">
        <w:rPr>
          <w:rFonts w:ascii="Times New Roman" w:hAnsi="Times New Roman" w:cs="Times New Roman"/>
          <w:sz w:val="28"/>
          <w:szCs w:val="28"/>
        </w:rPr>
        <w:t>0 дней со дн</w:t>
      </w:r>
      <w:r w:rsidR="007C610D" w:rsidRPr="00805939">
        <w:rPr>
          <w:rFonts w:ascii="Times New Roman" w:hAnsi="Times New Roman" w:cs="Times New Roman"/>
          <w:sz w:val="28"/>
          <w:szCs w:val="28"/>
        </w:rPr>
        <w:t>я поступления в Министерство</w:t>
      </w:r>
      <w:r w:rsidR="00E203B0" w:rsidRPr="00805939">
        <w:rPr>
          <w:rFonts w:ascii="Times New Roman" w:hAnsi="Times New Roman" w:cs="Times New Roman"/>
          <w:sz w:val="28"/>
          <w:szCs w:val="28"/>
        </w:rPr>
        <w:t xml:space="preserve"> документов, указанных </w:t>
      </w:r>
      <w:r w:rsidR="0010332B">
        <w:rPr>
          <w:rFonts w:ascii="Times New Roman" w:hAnsi="Times New Roman" w:cs="Times New Roman"/>
          <w:sz w:val="28"/>
          <w:szCs w:val="28"/>
        </w:rPr>
        <w:t>в части 11</w:t>
      </w:r>
      <w:r w:rsidR="00E203B0" w:rsidRPr="00805939">
        <w:rPr>
          <w:rFonts w:ascii="Times New Roman" w:hAnsi="Times New Roman" w:cs="Times New Roman"/>
          <w:sz w:val="28"/>
          <w:szCs w:val="28"/>
        </w:rPr>
        <w:t xml:space="preserve"> </w:t>
      </w:r>
      <w:r w:rsidRPr="00805939">
        <w:rPr>
          <w:rFonts w:ascii="Times New Roman" w:hAnsi="Times New Roman" w:cs="Times New Roman"/>
          <w:sz w:val="28"/>
          <w:szCs w:val="28"/>
        </w:rPr>
        <w:t xml:space="preserve">Административного регламента, за </w:t>
      </w:r>
      <w:r w:rsidR="00353F59" w:rsidRPr="00805939">
        <w:rPr>
          <w:rFonts w:ascii="Times New Roman" w:hAnsi="Times New Roman" w:cs="Times New Roman"/>
          <w:sz w:val="28"/>
          <w:szCs w:val="28"/>
        </w:rPr>
        <w:t>исключением случая, указанного в</w:t>
      </w:r>
      <w:r w:rsidR="0010332B">
        <w:rPr>
          <w:rFonts w:ascii="Times New Roman" w:hAnsi="Times New Roman" w:cs="Times New Roman"/>
          <w:sz w:val="28"/>
          <w:szCs w:val="28"/>
        </w:rPr>
        <w:t xml:space="preserve"> части 14</w:t>
      </w:r>
      <w:r w:rsidR="000C6438">
        <w:rPr>
          <w:rFonts w:ascii="Times New Roman" w:hAnsi="Times New Roman" w:cs="Times New Roman"/>
          <w:sz w:val="28"/>
          <w:szCs w:val="28"/>
        </w:rPr>
        <w:t>.2</w:t>
      </w:r>
      <w:r w:rsidR="00E203B0" w:rsidRPr="00805939">
        <w:rPr>
          <w:rFonts w:ascii="Times New Roman" w:hAnsi="Times New Roman" w:cs="Times New Roman"/>
          <w:sz w:val="28"/>
          <w:szCs w:val="28"/>
        </w:rPr>
        <w:t xml:space="preserve"> </w:t>
      </w:r>
      <w:r w:rsidRPr="00805939">
        <w:rPr>
          <w:rFonts w:ascii="Times New Roman" w:hAnsi="Times New Roman" w:cs="Times New Roman"/>
          <w:sz w:val="28"/>
          <w:szCs w:val="28"/>
        </w:rPr>
        <w:t>Административного регламента.</w:t>
      </w:r>
    </w:p>
    <w:p w:rsidR="003052DD" w:rsidRDefault="00E203B0" w:rsidP="001C2A3E">
      <w:pPr>
        <w:pStyle w:val="ConsPlusNormal"/>
        <w:ind w:firstLine="851"/>
        <w:jc w:val="both"/>
        <w:rPr>
          <w:rFonts w:ascii="Times New Roman" w:hAnsi="Times New Roman" w:cs="Times New Roman"/>
          <w:sz w:val="28"/>
          <w:szCs w:val="28"/>
        </w:rPr>
      </w:pPr>
      <w:r w:rsidRPr="00805939">
        <w:rPr>
          <w:rFonts w:ascii="Times New Roman" w:hAnsi="Times New Roman" w:cs="Times New Roman"/>
          <w:sz w:val="28"/>
          <w:szCs w:val="28"/>
        </w:rPr>
        <w:t>В случае, указанном</w:t>
      </w:r>
      <w:r w:rsidR="00A77938" w:rsidRPr="00805939">
        <w:rPr>
          <w:rFonts w:ascii="Times New Roman" w:hAnsi="Times New Roman" w:cs="Times New Roman"/>
          <w:sz w:val="28"/>
          <w:szCs w:val="28"/>
        </w:rPr>
        <w:t xml:space="preserve"> в </w:t>
      </w:r>
      <w:r w:rsidR="0010332B">
        <w:rPr>
          <w:rFonts w:ascii="Times New Roman" w:hAnsi="Times New Roman" w:cs="Times New Roman"/>
          <w:sz w:val="28"/>
          <w:szCs w:val="28"/>
        </w:rPr>
        <w:t>части 14</w:t>
      </w:r>
      <w:r w:rsidR="00805939" w:rsidRPr="00805939">
        <w:rPr>
          <w:rFonts w:ascii="Times New Roman" w:hAnsi="Times New Roman" w:cs="Times New Roman"/>
          <w:sz w:val="28"/>
          <w:szCs w:val="28"/>
        </w:rPr>
        <w:t xml:space="preserve">.2 </w:t>
      </w:r>
      <w:r w:rsidRPr="00805939">
        <w:t xml:space="preserve"> </w:t>
      </w:r>
      <w:r w:rsidR="00A77938" w:rsidRPr="00805939">
        <w:rPr>
          <w:rFonts w:ascii="Times New Roman" w:hAnsi="Times New Roman" w:cs="Times New Roman"/>
          <w:sz w:val="28"/>
          <w:szCs w:val="28"/>
        </w:rPr>
        <w:t>Административного регламента, срок предоставления государственной услуги исчисляется с момент</w:t>
      </w:r>
      <w:r w:rsidR="007C610D" w:rsidRPr="00805939">
        <w:rPr>
          <w:rFonts w:ascii="Times New Roman" w:hAnsi="Times New Roman" w:cs="Times New Roman"/>
          <w:sz w:val="28"/>
          <w:szCs w:val="28"/>
        </w:rPr>
        <w:t>а поступления в Министерство</w:t>
      </w:r>
      <w:r w:rsidR="00A77938" w:rsidRPr="00805939">
        <w:rPr>
          <w:rFonts w:ascii="Times New Roman" w:hAnsi="Times New Roman" w:cs="Times New Roman"/>
          <w:sz w:val="28"/>
          <w:szCs w:val="28"/>
        </w:rPr>
        <w:t xml:space="preserve"> недостающих (доработ</w:t>
      </w:r>
      <w:r w:rsidR="001C2A3E">
        <w:rPr>
          <w:rFonts w:ascii="Times New Roman" w:hAnsi="Times New Roman" w:cs="Times New Roman"/>
          <w:sz w:val="28"/>
          <w:szCs w:val="28"/>
        </w:rPr>
        <w:t>анных) документов от заявителя.</w:t>
      </w:r>
    </w:p>
    <w:p w:rsidR="00A77938" w:rsidRPr="007C610D" w:rsidRDefault="00A77938" w:rsidP="001C2A3E">
      <w:pPr>
        <w:pStyle w:val="ConsPlusNormal"/>
        <w:ind w:firstLine="851"/>
        <w:jc w:val="both"/>
        <w:rPr>
          <w:rFonts w:ascii="Times New Roman" w:hAnsi="Times New Roman" w:cs="Times New Roman"/>
          <w:sz w:val="28"/>
          <w:szCs w:val="28"/>
        </w:rPr>
      </w:pPr>
      <w:r w:rsidRPr="007C610D">
        <w:rPr>
          <w:rFonts w:ascii="Times New Roman" w:hAnsi="Times New Roman" w:cs="Times New Roman"/>
          <w:sz w:val="28"/>
          <w:szCs w:val="28"/>
        </w:rPr>
        <w:t>Срок направления результата государственной услуги составляе</w:t>
      </w:r>
      <w:r w:rsidR="007C610D" w:rsidRPr="007C610D">
        <w:rPr>
          <w:rFonts w:ascii="Times New Roman" w:hAnsi="Times New Roman" w:cs="Times New Roman"/>
          <w:sz w:val="28"/>
          <w:szCs w:val="28"/>
        </w:rPr>
        <w:t>т 5 дней со дня подписания приказа</w:t>
      </w:r>
      <w:r w:rsidRPr="007C610D">
        <w:rPr>
          <w:rFonts w:ascii="Times New Roman" w:hAnsi="Times New Roman" w:cs="Times New Roman"/>
          <w:sz w:val="28"/>
          <w:szCs w:val="28"/>
        </w:rPr>
        <w:t xml:space="preserve"> об утверждении нормативов или об отказе в утверждении нормативов.</w:t>
      </w:r>
    </w:p>
    <w:p w:rsidR="00A77938" w:rsidRDefault="00A77938">
      <w:pPr>
        <w:pStyle w:val="ConsPlusNormal"/>
        <w:jc w:val="center"/>
      </w:pPr>
    </w:p>
    <w:p w:rsidR="00BA5642" w:rsidRDefault="00BA5642">
      <w:pPr>
        <w:pStyle w:val="ConsPlusNormal"/>
        <w:jc w:val="center"/>
      </w:pPr>
    </w:p>
    <w:p w:rsidR="00BA5642" w:rsidRDefault="00BA5642">
      <w:pPr>
        <w:pStyle w:val="ConsPlusNormal"/>
        <w:jc w:val="center"/>
      </w:pPr>
    </w:p>
    <w:p w:rsidR="00BA5642" w:rsidRDefault="00BA5642">
      <w:pPr>
        <w:pStyle w:val="ConsPlusNormal"/>
        <w:jc w:val="center"/>
      </w:pPr>
    </w:p>
    <w:p w:rsidR="00A77938" w:rsidRPr="00B528A7" w:rsidRDefault="00A77938">
      <w:pPr>
        <w:pStyle w:val="ConsPlusTitle"/>
        <w:jc w:val="center"/>
        <w:outlineLvl w:val="2"/>
        <w:rPr>
          <w:rFonts w:ascii="Times New Roman" w:hAnsi="Times New Roman" w:cs="Times New Roman"/>
          <w:sz w:val="28"/>
          <w:szCs w:val="28"/>
        </w:rPr>
      </w:pPr>
      <w:r w:rsidRPr="00B528A7">
        <w:rPr>
          <w:rFonts w:ascii="Times New Roman" w:hAnsi="Times New Roman" w:cs="Times New Roman"/>
          <w:sz w:val="28"/>
          <w:szCs w:val="28"/>
        </w:rPr>
        <w:t>Перечень нормативных правовых актов, регулирующих</w:t>
      </w:r>
    </w:p>
    <w:p w:rsidR="00A77938" w:rsidRPr="00B528A7" w:rsidRDefault="00A77938">
      <w:pPr>
        <w:pStyle w:val="ConsPlusTitle"/>
        <w:jc w:val="center"/>
        <w:rPr>
          <w:rFonts w:ascii="Times New Roman" w:hAnsi="Times New Roman" w:cs="Times New Roman"/>
          <w:sz w:val="28"/>
          <w:szCs w:val="28"/>
        </w:rPr>
      </w:pPr>
      <w:r w:rsidRPr="00B528A7">
        <w:rPr>
          <w:rFonts w:ascii="Times New Roman" w:hAnsi="Times New Roman" w:cs="Times New Roman"/>
          <w:sz w:val="28"/>
          <w:szCs w:val="28"/>
        </w:rPr>
        <w:t>отношения, возникающие в связи с предоставлением</w:t>
      </w:r>
    </w:p>
    <w:p w:rsidR="00A77938" w:rsidRPr="00B528A7" w:rsidRDefault="00A77938">
      <w:pPr>
        <w:pStyle w:val="ConsPlusTitle"/>
        <w:jc w:val="center"/>
        <w:rPr>
          <w:rFonts w:ascii="Times New Roman" w:hAnsi="Times New Roman" w:cs="Times New Roman"/>
          <w:sz w:val="28"/>
          <w:szCs w:val="28"/>
        </w:rPr>
      </w:pPr>
      <w:r w:rsidRPr="00B528A7">
        <w:rPr>
          <w:rFonts w:ascii="Times New Roman" w:hAnsi="Times New Roman" w:cs="Times New Roman"/>
          <w:sz w:val="28"/>
          <w:szCs w:val="28"/>
        </w:rPr>
        <w:t>государственной услуги</w:t>
      </w:r>
    </w:p>
    <w:p w:rsidR="00A77938" w:rsidRPr="00B528A7" w:rsidRDefault="00A77938">
      <w:pPr>
        <w:pStyle w:val="ConsPlusNormal"/>
        <w:jc w:val="center"/>
        <w:rPr>
          <w:rFonts w:ascii="Times New Roman" w:hAnsi="Times New Roman" w:cs="Times New Roman"/>
          <w:sz w:val="28"/>
          <w:szCs w:val="28"/>
        </w:rPr>
      </w:pPr>
    </w:p>
    <w:p w:rsidR="00B528A7" w:rsidRPr="00B528A7" w:rsidRDefault="00B528A7" w:rsidP="00B528A7">
      <w:pPr>
        <w:spacing w:line="238" w:lineRule="auto"/>
        <w:ind w:firstLine="567"/>
        <w:rPr>
          <w:color w:val="000000"/>
          <w:sz w:val="28"/>
          <w:szCs w:val="28"/>
        </w:rPr>
      </w:pPr>
      <w:r>
        <w:rPr>
          <w:color w:val="000000"/>
          <w:sz w:val="28"/>
          <w:szCs w:val="28"/>
          <w:lang w:eastAsia="en-US"/>
        </w:rPr>
        <w:t>10</w:t>
      </w:r>
      <w:r w:rsidRPr="00B528A7">
        <w:rPr>
          <w:color w:val="000000"/>
          <w:sz w:val="28"/>
          <w:szCs w:val="28"/>
          <w:lang w:eastAsia="en-US"/>
        </w:rPr>
        <w:t>.1. Федеральный закон от 27.07.2010 № 210-ФЗ «Об организации</w:t>
      </w:r>
      <w:r w:rsidRPr="00B528A7">
        <w:rPr>
          <w:color w:val="000000"/>
          <w:sz w:val="28"/>
          <w:szCs w:val="28"/>
        </w:rPr>
        <w:t xml:space="preserve"> предоставления государственных и муниципальных услуг»;</w:t>
      </w:r>
    </w:p>
    <w:p w:rsidR="00B528A7" w:rsidRPr="00B528A7" w:rsidRDefault="00B528A7" w:rsidP="00B528A7">
      <w:pPr>
        <w:pStyle w:val="ConsPlusNormal"/>
        <w:snapToGrid w:val="0"/>
        <w:spacing w:line="238"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528A7">
        <w:rPr>
          <w:rFonts w:ascii="Times New Roman" w:hAnsi="Times New Roman" w:cs="Times New Roman"/>
          <w:color w:val="000000"/>
          <w:sz w:val="28"/>
          <w:szCs w:val="28"/>
        </w:rPr>
        <w:t>.2. Федеральный закон от 27.07.2010 № 190–ФЗ «О теплоснабжении»;</w:t>
      </w:r>
    </w:p>
    <w:p w:rsidR="00B528A7" w:rsidRPr="00B528A7" w:rsidRDefault="00B528A7" w:rsidP="00B528A7">
      <w:pPr>
        <w:pStyle w:val="ConsPlusNormal"/>
        <w:snapToGrid w:val="0"/>
        <w:spacing w:line="238"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528A7">
        <w:rPr>
          <w:rFonts w:ascii="Times New Roman" w:hAnsi="Times New Roman" w:cs="Times New Roman"/>
          <w:color w:val="000000"/>
          <w:sz w:val="28"/>
          <w:szCs w:val="28"/>
        </w:rPr>
        <w:t xml:space="preserve">.3. </w:t>
      </w:r>
      <w:proofErr w:type="gramStart"/>
      <w:r w:rsidRPr="00B528A7">
        <w:rPr>
          <w:rFonts w:ascii="Times New Roman" w:hAnsi="Times New Roman" w:cs="Times New Roman"/>
          <w:color w:val="000000"/>
          <w:sz w:val="28"/>
          <w:szCs w:val="28"/>
        </w:rPr>
        <w:t>Приказ Министерства энергетики Российской Феде</w:t>
      </w:r>
      <w:r>
        <w:rPr>
          <w:rFonts w:ascii="Times New Roman" w:hAnsi="Times New Roman" w:cs="Times New Roman"/>
          <w:color w:val="000000"/>
          <w:sz w:val="28"/>
          <w:szCs w:val="28"/>
        </w:rPr>
        <w:t>рации от 10.08.2012</w:t>
      </w:r>
      <w:r w:rsidRPr="00B528A7">
        <w:rPr>
          <w:rFonts w:ascii="Times New Roman" w:hAnsi="Times New Roman" w:cs="Times New Roman"/>
          <w:color w:val="000000"/>
          <w:sz w:val="28"/>
          <w:szCs w:val="28"/>
        </w:rPr>
        <w:t xml:space="preserve">  № 377 «О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w:t>
      </w:r>
      <w:proofErr w:type="gramEnd"/>
    </w:p>
    <w:p w:rsidR="00B528A7" w:rsidRPr="00B528A7" w:rsidRDefault="00B528A7" w:rsidP="00B528A7">
      <w:pPr>
        <w:pStyle w:val="ConsPlusNormal"/>
        <w:snapToGrid w:val="0"/>
        <w:spacing w:line="238"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528A7">
        <w:rPr>
          <w:rFonts w:ascii="Times New Roman" w:hAnsi="Times New Roman" w:cs="Times New Roman"/>
          <w:color w:val="000000"/>
          <w:sz w:val="28"/>
          <w:szCs w:val="28"/>
        </w:rPr>
        <w:t>.4. Постановление Правительства Камчатского края от 14.02.2013 № 52-П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служащих исполнительных органов государственной власти Камчатского края, предоставляющих государственные услуги»;</w:t>
      </w:r>
    </w:p>
    <w:p w:rsidR="00B528A7" w:rsidRPr="00B528A7" w:rsidRDefault="00B528A7" w:rsidP="00B528A7">
      <w:pPr>
        <w:pStyle w:val="ConsPlusNormal"/>
        <w:snapToGrid w:val="0"/>
        <w:spacing w:line="238"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528A7">
        <w:rPr>
          <w:rFonts w:ascii="Times New Roman" w:hAnsi="Times New Roman" w:cs="Times New Roman"/>
          <w:color w:val="000000"/>
          <w:sz w:val="28"/>
          <w:szCs w:val="28"/>
        </w:rPr>
        <w:t>.5. Постановление Правительства Камчатского края от 05.08.2011 № 321-П «Об утверждении порядка разработки и утверждения административных регламентов исполнения государственных функций 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Камчатского края»;</w:t>
      </w:r>
    </w:p>
    <w:p w:rsidR="00B528A7" w:rsidRPr="00B528A7" w:rsidRDefault="00B528A7" w:rsidP="00B528A7">
      <w:pPr>
        <w:pStyle w:val="ConsPlusNormal"/>
        <w:snapToGrid w:val="0"/>
        <w:spacing w:line="238"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528A7">
        <w:rPr>
          <w:rFonts w:ascii="Times New Roman" w:hAnsi="Times New Roman" w:cs="Times New Roman"/>
          <w:color w:val="000000"/>
          <w:sz w:val="28"/>
          <w:szCs w:val="28"/>
        </w:rPr>
        <w:t>.6. Положение о Министерстве жилищно-коммунального хозяйства и энергетики Камчатского края, утвержденного Постановлением Правительства Камчатского края от 19.12.2008 № 426-П;</w:t>
      </w:r>
    </w:p>
    <w:p w:rsidR="00B528A7" w:rsidRPr="00B528A7" w:rsidRDefault="00B528A7" w:rsidP="00B528A7">
      <w:pPr>
        <w:pStyle w:val="ConsPlusNormal"/>
        <w:snapToGrid w:val="0"/>
        <w:spacing w:line="237"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528A7">
        <w:rPr>
          <w:rFonts w:ascii="Times New Roman" w:hAnsi="Times New Roman" w:cs="Times New Roman"/>
          <w:color w:val="000000"/>
          <w:sz w:val="28"/>
          <w:szCs w:val="28"/>
        </w:rPr>
        <w:t>.7. Приказ Министерства жилищно-коммунального хозяйства и энергетики Камчатского края от 08.08.2011  № 358 «О Комиссии по утверждению нормативов технологических потерь электрической и тепловой энергии, нормативов удельного расхода топлива, нормативов создания запасов топлива».</w:t>
      </w:r>
    </w:p>
    <w:p w:rsidR="007C610D" w:rsidRDefault="007C610D" w:rsidP="00E13421">
      <w:pPr>
        <w:pStyle w:val="ConsPlusTitle"/>
        <w:outlineLvl w:val="2"/>
        <w:rPr>
          <w:rFonts w:ascii="Times New Roman" w:hAnsi="Times New Roman" w:cs="Times New Roman"/>
          <w:sz w:val="28"/>
          <w:szCs w:val="28"/>
        </w:rPr>
      </w:pPr>
    </w:p>
    <w:p w:rsidR="00B528A7" w:rsidRDefault="00B528A7" w:rsidP="00E13421">
      <w:pPr>
        <w:pStyle w:val="ConsPlusTitle"/>
        <w:outlineLvl w:val="2"/>
        <w:rPr>
          <w:rFonts w:ascii="Times New Roman" w:hAnsi="Times New Roman" w:cs="Times New Roman"/>
          <w:sz w:val="28"/>
          <w:szCs w:val="28"/>
        </w:rPr>
      </w:pPr>
    </w:p>
    <w:p w:rsidR="00B528A7" w:rsidRDefault="00B528A7" w:rsidP="00E13421">
      <w:pPr>
        <w:pStyle w:val="ConsPlusTitle"/>
        <w:outlineLvl w:val="2"/>
        <w:rPr>
          <w:rFonts w:ascii="Times New Roman" w:hAnsi="Times New Roman" w:cs="Times New Roman"/>
          <w:sz w:val="28"/>
          <w:szCs w:val="28"/>
        </w:rPr>
      </w:pPr>
    </w:p>
    <w:p w:rsidR="00B528A7" w:rsidRDefault="00B528A7" w:rsidP="00E13421">
      <w:pPr>
        <w:pStyle w:val="ConsPlusTitle"/>
        <w:outlineLvl w:val="2"/>
        <w:rPr>
          <w:rFonts w:ascii="Times New Roman" w:hAnsi="Times New Roman" w:cs="Times New Roman"/>
          <w:sz w:val="28"/>
          <w:szCs w:val="28"/>
        </w:rPr>
      </w:pPr>
    </w:p>
    <w:p w:rsidR="00B528A7" w:rsidRDefault="00B528A7" w:rsidP="00E13421">
      <w:pPr>
        <w:pStyle w:val="ConsPlusTitle"/>
        <w:outlineLvl w:val="2"/>
        <w:rPr>
          <w:rFonts w:ascii="Times New Roman" w:hAnsi="Times New Roman" w:cs="Times New Roman"/>
          <w:sz w:val="28"/>
          <w:szCs w:val="28"/>
        </w:rPr>
      </w:pPr>
    </w:p>
    <w:p w:rsidR="00B528A7" w:rsidRDefault="00B528A7" w:rsidP="00E13421">
      <w:pPr>
        <w:pStyle w:val="ConsPlusTitle"/>
        <w:outlineLvl w:val="2"/>
        <w:rPr>
          <w:rFonts w:ascii="Times New Roman" w:hAnsi="Times New Roman" w:cs="Times New Roman"/>
          <w:sz w:val="28"/>
          <w:szCs w:val="28"/>
        </w:rPr>
      </w:pPr>
    </w:p>
    <w:p w:rsidR="00B528A7" w:rsidRDefault="00B528A7" w:rsidP="00E13421">
      <w:pPr>
        <w:pStyle w:val="ConsPlusTitle"/>
        <w:outlineLvl w:val="2"/>
        <w:rPr>
          <w:rFonts w:ascii="Times New Roman" w:hAnsi="Times New Roman" w:cs="Times New Roman"/>
          <w:sz w:val="28"/>
          <w:szCs w:val="28"/>
        </w:rPr>
      </w:pPr>
    </w:p>
    <w:p w:rsidR="00B528A7" w:rsidRDefault="00B528A7" w:rsidP="00E13421">
      <w:pPr>
        <w:pStyle w:val="ConsPlusTitle"/>
        <w:outlineLvl w:val="2"/>
        <w:rPr>
          <w:rFonts w:ascii="Times New Roman" w:hAnsi="Times New Roman" w:cs="Times New Roman"/>
          <w:sz w:val="28"/>
          <w:szCs w:val="28"/>
        </w:rPr>
      </w:pPr>
    </w:p>
    <w:p w:rsidR="00B528A7" w:rsidRDefault="00B528A7" w:rsidP="00E13421">
      <w:pPr>
        <w:pStyle w:val="ConsPlusTitle"/>
        <w:outlineLvl w:val="2"/>
        <w:rPr>
          <w:rFonts w:ascii="Times New Roman" w:hAnsi="Times New Roman" w:cs="Times New Roman"/>
          <w:sz w:val="28"/>
          <w:szCs w:val="28"/>
        </w:rPr>
      </w:pPr>
    </w:p>
    <w:p w:rsidR="00B528A7" w:rsidRPr="00B528A7" w:rsidRDefault="00B528A7" w:rsidP="00E13421">
      <w:pPr>
        <w:pStyle w:val="ConsPlusTitle"/>
        <w:outlineLvl w:val="2"/>
        <w:rPr>
          <w:rFonts w:ascii="Times New Roman" w:hAnsi="Times New Roman" w:cs="Times New Roman"/>
          <w:sz w:val="28"/>
          <w:szCs w:val="28"/>
        </w:rPr>
      </w:pPr>
    </w:p>
    <w:p w:rsidR="00A77938" w:rsidRPr="00B528A7" w:rsidRDefault="00A77938" w:rsidP="00495EDB">
      <w:pPr>
        <w:pStyle w:val="ConsPlusTitle"/>
        <w:ind w:firstLine="851"/>
        <w:jc w:val="center"/>
        <w:outlineLvl w:val="2"/>
        <w:rPr>
          <w:rFonts w:ascii="Times New Roman" w:hAnsi="Times New Roman" w:cs="Times New Roman"/>
          <w:sz w:val="28"/>
          <w:szCs w:val="28"/>
        </w:rPr>
      </w:pPr>
      <w:r w:rsidRPr="00B528A7">
        <w:rPr>
          <w:rFonts w:ascii="Times New Roman" w:hAnsi="Times New Roman" w:cs="Times New Roman"/>
          <w:sz w:val="28"/>
          <w:szCs w:val="28"/>
        </w:rPr>
        <w:t>Исчерпывающий перечень документов, необходимых</w:t>
      </w:r>
    </w:p>
    <w:p w:rsidR="00A77938" w:rsidRPr="00B528A7" w:rsidRDefault="00A77938" w:rsidP="00495EDB">
      <w:pPr>
        <w:pStyle w:val="ConsPlusTitle"/>
        <w:ind w:firstLine="851"/>
        <w:jc w:val="center"/>
        <w:rPr>
          <w:rFonts w:ascii="Times New Roman" w:hAnsi="Times New Roman" w:cs="Times New Roman"/>
          <w:sz w:val="28"/>
          <w:szCs w:val="28"/>
        </w:rPr>
      </w:pPr>
      <w:r w:rsidRPr="00B528A7">
        <w:rPr>
          <w:rFonts w:ascii="Times New Roman" w:hAnsi="Times New Roman" w:cs="Times New Roman"/>
          <w:sz w:val="28"/>
          <w:szCs w:val="28"/>
        </w:rPr>
        <w:t>в соответствии с нормативными правовыми актами</w:t>
      </w:r>
    </w:p>
    <w:p w:rsidR="00A77938" w:rsidRPr="00B528A7" w:rsidRDefault="00A77938" w:rsidP="00495EDB">
      <w:pPr>
        <w:pStyle w:val="ConsPlusTitle"/>
        <w:ind w:firstLine="851"/>
        <w:jc w:val="center"/>
        <w:rPr>
          <w:rFonts w:ascii="Times New Roman" w:hAnsi="Times New Roman" w:cs="Times New Roman"/>
          <w:sz w:val="28"/>
          <w:szCs w:val="28"/>
        </w:rPr>
      </w:pPr>
      <w:r w:rsidRPr="00B528A7">
        <w:rPr>
          <w:rFonts w:ascii="Times New Roman" w:hAnsi="Times New Roman" w:cs="Times New Roman"/>
          <w:sz w:val="28"/>
          <w:szCs w:val="28"/>
        </w:rPr>
        <w:t>для предост</w:t>
      </w:r>
      <w:r w:rsidR="00E50DF3" w:rsidRPr="00B528A7">
        <w:rPr>
          <w:rFonts w:ascii="Times New Roman" w:hAnsi="Times New Roman" w:cs="Times New Roman"/>
          <w:sz w:val="28"/>
          <w:szCs w:val="28"/>
        </w:rPr>
        <w:t>авления государственной услуги</w:t>
      </w:r>
    </w:p>
    <w:p w:rsidR="00A77938" w:rsidRPr="00B528A7" w:rsidRDefault="00A77938" w:rsidP="00495EDB">
      <w:pPr>
        <w:pStyle w:val="ConsPlusTitle"/>
        <w:ind w:firstLine="851"/>
        <w:jc w:val="center"/>
        <w:rPr>
          <w:rFonts w:ascii="Times New Roman" w:hAnsi="Times New Roman" w:cs="Times New Roman"/>
          <w:sz w:val="28"/>
          <w:szCs w:val="28"/>
        </w:rPr>
      </w:pPr>
      <w:r w:rsidRPr="00B528A7">
        <w:rPr>
          <w:rFonts w:ascii="Times New Roman" w:hAnsi="Times New Roman" w:cs="Times New Roman"/>
          <w:sz w:val="28"/>
          <w:szCs w:val="28"/>
        </w:rPr>
        <w:t>и которые заявитель вправе представить, а также способы</w:t>
      </w:r>
    </w:p>
    <w:p w:rsidR="00A77938" w:rsidRPr="00B528A7" w:rsidRDefault="00A77938" w:rsidP="00495EDB">
      <w:pPr>
        <w:pStyle w:val="ConsPlusTitle"/>
        <w:ind w:firstLine="851"/>
        <w:jc w:val="center"/>
        <w:rPr>
          <w:rFonts w:ascii="Times New Roman" w:hAnsi="Times New Roman" w:cs="Times New Roman"/>
          <w:sz w:val="28"/>
          <w:szCs w:val="28"/>
        </w:rPr>
      </w:pPr>
      <w:r w:rsidRPr="00B528A7">
        <w:rPr>
          <w:rFonts w:ascii="Times New Roman" w:hAnsi="Times New Roman" w:cs="Times New Roman"/>
          <w:sz w:val="28"/>
          <w:szCs w:val="28"/>
        </w:rPr>
        <w:t xml:space="preserve">их получения заявителями, в том числе в </w:t>
      </w:r>
      <w:proofErr w:type="gramStart"/>
      <w:r w:rsidRPr="00B528A7">
        <w:rPr>
          <w:rFonts w:ascii="Times New Roman" w:hAnsi="Times New Roman" w:cs="Times New Roman"/>
          <w:sz w:val="28"/>
          <w:szCs w:val="28"/>
        </w:rPr>
        <w:t>электронной</w:t>
      </w:r>
      <w:proofErr w:type="gramEnd"/>
    </w:p>
    <w:p w:rsidR="00A77938" w:rsidRPr="00B528A7" w:rsidRDefault="00A77938" w:rsidP="00495EDB">
      <w:pPr>
        <w:pStyle w:val="ConsPlusTitle"/>
        <w:ind w:firstLine="851"/>
        <w:jc w:val="center"/>
        <w:rPr>
          <w:rFonts w:ascii="Times New Roman" w:hAnsi="Times New Roman" w:cs="Times New Roman"/>
          <w:sz w:val="28"/>
          <w:szCs w:val="28"/>
        </w:rPr>
      </w:pPr>
      <w:r w:rsidRPr="00B528A7">
        <w:rPr>
          <w:rFonts w:ascii="Times New Roman" w:hAnsi="Times New Roman" w:cs="Times New Roman"/>
          <w:sz w:val="28"/>
          <w:szCs w:val="28"/>
        </w:rPr>
        <w:t>форме, порядок их представления</w:t>
      </w:r>
    </w:p>
    <w:p w:rsidR="00B528A7" w:rsidRPr="00B528A7" w:rsidRDefault="00B528A7" w:rsidP="004D3576">
      <w:pPr>
        <w:ind w:firstLine="567"/>
        <w:jc w:val="both"/>
        <w:rPr>
          <w:color w:val="000000"/>
          <w:sz w:val="28"/>
          <w:szCs w:val="28"/>
        </w:rPr>
      </w:pPr>
      <w:r w:rsidRPr="00B528A7">
        <w:rPr>
          <w:color w:val="000000"/>
          <w:sz w:val="28"/>
          <w:szCs w:val="28"/>
        </w:rPr>
        <w:t>1</w:t>
      </w:r>
      <w:r>
        <w:rPr>
          <w:color w:val="000000"/>
          <w:sz w:val="28"/>
          <w:szCs w:val="28"/>
        </w:rPr>
        <w:t>1</w:t>
      </w:r>
      <w:r w:rsidRPr="00B528A7">
        <w:rPr>
          <w:color w:val="000000"/>
          <w:sz w:val="28"/>
          <w:szCs w:val="28"/>
        </w:rPr>
        <w:t>.1. Заявление об утверждении нормативов, подписанное руководителем и заверенное печатью предприятия (при наличии печати) (Приложение №2 к Административному регламенту);</w:t>
      </w:r>
    </w:p>
    <w:p w:rsidR="00B528A7" w:rsidRPr="00B528A7" w:rsidRDefault="00B528A7" w:rsidP="004D3576">
      <w:pPr>
        <w:tabs>
          <w:tab w:val="left" w:pos="-851"/>
          <w:tab w:val="left" w:pos="567"/>
        </w:tabs>
        <w:ind w:firstLine="567"/>
        <w:jc w:val="both"/>
        <w:rPr>
          <w:sz w:val="28"/>
          <w:szCs w:val="28"/>
        </w:rPr>
      </w:pPr>
      <w:r w:rsidRPr="00B528A7">
        <w:rPr>
          <w:sz w:val="28"/>
          <w:szCs w:val="28"/>
        </w:rPr>
        <w:t>1</w:t>
      </w:r>
      <w:r>
        <w:rPr>
          <w:sz w:val="28"/>
          <w:szCs w:val="28"/>
        </w:rPr>
        <w:t>1</w:t>
      </w:r>
      <w:r w:rsidRPr="00B528A7">
        <w:rPr>
          <w:sz w:val="28"/>
          <w:szCs w:val="28"/>
        </w:rPr>
        <w:t>.2. Копии учредительных документов:</w:t>
      </w:r>
    </w:p>
    <w:p w:rsidR="00B528A7" w:rsidRPr="00B528A7" w:rsidRDefault="00B528A7" w:rsidP="004D3576">
      <w:pPr>
        <w:tabs>
          <w:tab w:val="left" w:pos="-851"/>
          <w:tab w:val="left" w:pos="426"/>
        </w:tabs>
        <w:ind w:firstLine="567"/>
        <w:jc w:val="both"/>
        <w:rPr>
          <w:sz w:val="28"/>
          <w:szCs w:val="28"/>
        </w:rPr>
      </w:pPr>
      <w:r w:rsidRPr="00B528A7">
        <w:rPr>
          <w:sz w:val="28"/>
          <w:szCs w:val="28"/>
        </w:rPr>
        <w:t>1) сведения о государственной регистрации юридического лица или индивидуального предпринимателя (копия свидетельства о государственной регистрации юридического лица, индивидуального предпринимателя или копия выписки из Единого государственного реестра юридических лиц, копия выписки из Единого государственного реестра индивидуальных предпринимателей);</w:t>
      </w:r>
    </w:p>
    <w:p w:rsidR="00B528A7" w:rsidRPr="00B528A7" w:rsidRDefault="00B528A7" w:rsidP="004D3576">
      <w:pPr>
        <w:tabs>
          <w:tab w:val="left" w:pos="-851"/>
          <w:tab w:val="left" w:pos="426"/>
        </w:tabs>
        <w:ind w:firstLine="567"/>
        <w:jc w:val="both"/>
        <w:rPr>
          <w:sz w:val="28"/>
          <w:szCs w:val="28"/>
        </w:rPr>
      </w:pPr>
      <w:r w:rsidRPr="00B528A7">
        <w:rPr>
          <w:sz w:val="28"/>
          <w:szCs w:val="28"/>
        </w:rPr>
        <w:t>2) документы, подтверждающие право собственности, аренды, пользования или иные права в отношении имущества,  используемого для производства тепловой энергии;</w:t>
      </w:r>
    </w:p>
    <w:p w:rsidR="00B528A7" w:rsidRPr="00B528A7" w:rsidRDefault="00B528A7" w:rsidP="004D3576">
      <w:pPr>
        <w:ind w:firstLine="567"/>
        <w:jc w:val="both"/>
        <w:outlineLvl w:val="1"/>
        <w:rPr>
          <w:color w:val="000000"/>
          <w:sz w:val="28"/>
          <w:szCs w:val="28"/>
        </w:rPr>
      </w:pPr>
      <w:r w:rsidRPr="00B528A7">
        <w:rPr>
          <w:color w:val="000000"/>
          <w:sz w:val="28"/>
          <w:szCs w:val="28"/>
        </w:rPr>
        <w:t>1</w:t>
      </w:r>
      <w:r>
        <w:rPr>
          <w:color w:val="000000"/>
          <w:sz w:val="28"/>
          <w:szCs w:val="28"/>
        </w:rPr>
        <w:t>1</w:t>
      </w:r>
      <w:r w:rsidRPr="00B528A7">
        <w:rPr>
          <w:color w:val="000000"/>
          <w:sz w:val="28"/>
          <w:szCs w:val="28"/>
        </w:rPr>
        <w:t xml:space="preserve">.3. Документы, обосновывающие представленные к утверждению </w:t>
      </w:r>
      <w:proofErr w:type="gramStart"/>
      <w:r w:rsidRPr="00B528A7">
        <w:rPr>
          <w:color w:val="000000"/>
          <w:sz w:val="28"/>
          <w:szCs w:val="28"/>
        </w:rPr>
        <w:t>значения нормативов создания удельного расхода топлива</w:t>
      </w:r>
      <w:proofErr w:type="gramEnd"/>
      <w:r w:rsidRPr="00B528A7">
        <w:rPr>
          <w:color w:val="000000"/>
          <w:sz w:val="28"/>
          <w:szCs w:val="28"/>
        </w:rPr>
        <w:t xml:space="preserve"> при производстве тепловой энергии:</w:t>
      </w:r>
    </w:p>
    <w:p w:rsidR="00B528A7" w:rsidRPr="00B528A7" w:rsidRDefault="00B528A7" w:rsidP="004D3576">
      <w:pPr>
        <w:pStyle w:val="3"/>
        <w:shd w:val="clear" w:color="auto" w:fill="auto"/>
        <w:ind w:left="20" w:right="40" w:firstLine="547"/>
        <w:rPr>
          <w:rFonts w:ascii="Times New Roman" w:hAnsi="Times New Roman" w:cs="Times New Roman"/>
          <w:color w:val="000000"/>
          <w:sz w:val="28"/>
          <w:szCs w:val="28"/>
        </w:rPr>
      </w:pPr>
      <w:r w:rsidRPr="00B528A7">
        <w:rPr>
          <w:rFonts w:ascii="Times New Roman" w:hAnsi="Times New Roman" w:cs="Times New Roman"/>
          <w:sz w:val="28"/>
          <w:szCs w:val="28"/>
        </w:rPr>
        <w:t>1) пояснительная записка</w:t>
      </w:r>
      <w:r w:rsidRPr="00B528A7">
        <w:rPr>
          <w:rFonts w:ascii="Times New Roman" w:hAnsi="Times New Roman" w:cs="Times New Roman"/>
          <w:color w:val="000000"/>
          <w:sz w:val="28"/>
          <w:szCs w:val="28"/>
        </w:rPr>
        <w:t xml:space="preserve"> по расчету нормативов должна содержать следующие данные:</w:t>
      </w:r>
    </w:p>
    <w:p w:rsidR="00B528A7" w:rsidRPr="00B528A7" w:rsidRDefault="00B528A7" w:rsidP="004D3576">
      <w:pPr>
        <w:tabs>
          <w:tab w:val="left" w:pos="632"/>
        </w:tabs>
        <w:ind w:firstLine="709"/>
        <w:jc w:val="both"/>
        <w:rPr>
          <w:color w:val="000000"/>
          <w:sz w:val="28"/>
          <w:szCs w:val="28"/>
        </w:rPr>
      </w:pPr>
      <w:r w:rsidRPr="00B528A7">
        <w:rPr>
          <w:color w:val="000000"/>
          <w:sz w:val="28"/>
          <w:szCs w:val="28"/>
        </w:rPr>
        <w:t xml:space="preserve">а) краткую характеристику </w:t>
      </w:r>
      <w:proofErr w:type="spellStart"/>
      <w:r w:rsidRPr="00B528A7">
        <w:rPr>
          <w:color w:val="000000"/>
          <w:sz w:val="28"/>
          <w:szCs w:val="28"/>
        </w:rPr>
        <w:t>энергоснабжащего</w:t>
      </w:r>
      <w:proofErr w:type="spellEnd"/>
      <w:r w:rsidRPr="00B528A7">
        <w:rPr>
          <w:color w:val="000000"/>
          <w:sz w:val="28"/>
          <w:szCs w:val="28"/>
        </w:rPr>
        <w:t xml:space="preserve"> предприятия;</w:t>
      </w:r>
    </w:p>
    <w:p w:rsidR="00B528A7" w:rsidRPr="00B528A7" w:rsidRDefault="00B528A7" w:rsidP="004D3576">
      <w:pPr>
        <w:tabs>
          <w:tab w:val="left" w:pos="632"/>
        </w:tabs>
        <w:ind w:firstLine="709"/>
        <w:jc w:val="both"/>
        <w:rPr>
          <w:color w:val="000000"/>
          <w:sz w:val="28"/>
          <w:szCs w:val="28"/>
        </w:rPr>
      </w:pPr>
      <w:proofErr w:type="gramStart"/>
      <w:r w:rsidRPr="00B528A7">
        <w:rPr>
          <w:color w:val="000000"/>
          <w:sz w:val="28"/>
          <w:szCs w:val="28"/>
        </w:rPr>
        <w:t>б) сведения об источниках тепловой энергии каждой системы теплоснабжения (установленная и располагаемая мощности источников тепловой энергии в Гкал/ч (в горячей воде) и в т/ч (в паре));</w:t>
      </w:r>
      <w:proofErr w:type="gramEnd"/>
    </w:p>
    <w:p w:rsidR="00B528A7" w:rsidRPr="00B528A7" w:rsidRDefault="00B528A7" w:rsidP="004D3576">
      <w:pPr>
        <w:tabs>
          <w:tab w:val="left" w:pos="632"/>
        </w:tabs>
        <w:ind w:firstLine="709"/>
        <w:jc w:val="both"/>
        <w:rPr>
          <w:color w:val="000000"/>
          <w:sz w:val="28"/>
          <w:szCs w:val="28"/>
        </w:rPr>
      </w:pPr>
      <w:r w:rsidRPr="00B528A7">
        <w:rPr>
          <w:color w:val="000000"/>
          <w:sz w:val="28"/>
          <w:szCs w:val="28"/>
        </w:rPr>
        <w:t>в) расчетные прогнозируемые присоединенные нагрузки на горячее водоснабжение и отопление - вентиляцию, на технологические нужды (Гкал/ч) за каждый месяц;</w:t>
      </w:r>
    </w:p>
    <w:p w:rsidR="00B528A7" w:rsidRPr="00B528A7" w:rsidRDefault="00B528A7" w:rsidP="004D3576">
      <w:pPr>
        <w:tabs>
          <w:tab w:val="left" w:pos="632"/>
        </w:tabs>
        <w:ind w:firstLine="709"/>
        <w:jc w:val="both"/>
        <w:rPr>
          <w:color w:val="000000"/>
          <w:sz w:val="28"/>
          <w:szCs w:val="28"/>
        </w:rPr>
      </w:pPr>
      <w:r w:rsidRPr="00B528A7">
        <w:rPr>
          <w:color w:val="000000"/>
          <w:sz w:val="28"/>
          <w:szCs w:val="28"/>
        </w:rPr>
        <w:t>г) сведения об отпуске и потреблении тепловой энергии (Гкал/год);</w:t>
      </w:r>
    </w:p>
    <w:p w:rsidR="00B528A7" w:rsidRPr="00B528A7" w:rsidRDefault="00B528A7" w:rsidP="004D3576">
      <w:pPr>
        <w:tabs>
          <w:tab w:val="left" w:pos="632"/>
        </w:tabs>
        <w:ind w:firstLine="709"/>
        <w:jc w:val="both"/>
        <w:rPr>
          <w:color w:val="000000"/>
          <w:sz w:val="28"/>
          <w:szCs w:val="28"/>
        </w:rPr>
      </w:pPr>
      <w:r w:rsidRPr="00B528A7">
        <w:rPr>
          <w:color w:val="000000"/>
          <w:sz w:val="28"/>
          <w:szCs w:val="28"/>
        </w:rPr>
        <w:t xml:space="preserve">д) значения среднегодовых и средних за </w:t>
      </w:r>
      <w:proofErr w:type="gramStart"/>
      <w:r w:rsidRPr="00B528A7">
        <w:rPr>
          <w:color w:val="000000"/>
          <w:sz w:val="28"/>
          <w:szCs w:val="28"/>
        </w:rPr>
        <w:t>отопительный</w:t>
      </w:r>
      <w:proofErr w:type="gramEnd"/>
      <w:r w:rsidRPr="00B528A7">
        <w:rPr>
          <w:color w:val="000000"/>
          <w:sz w:val="28"/>
          <w:szCs w:val="28"/>
        </w:rPr>
        <w:t xml:space="preserve"> и неотопительный периоды температурах теплоносителя, грунта, наружного воздуха; исходной воды, используемой для подпитки тепловых сетей;</w:t>
      </w:r>
    </w:p>
    <w:p w:rsidR="00B528A7" w:rsidRPr="00B528A7" w:rsidRDefault="00B528A7" w:rsidP="004D3576">
      <w:pPr>
        <w:tabs>
          <w:tab w:val="left" w:pos="632"/>
        </w:tabs>
        <w:ind w:firstLine="709"/>
        <w:jc w:val="both"/>
        <w:rPr>
          <w:color w:val="000000"/>
          <w:sz w:val="28"/>
          <w:szCs w:val="28"/>
        </w:rPr>
      </w:pPr>
      <w:r w:rsidRPr="00B528A7">
        <w:rPr>
          <w:color w:val="000000"/>
          <w:sz w:val="28"/>
          <w:szCs w:val="28"/>
        </w:rPr>
        <w:t>е) эксплуатационные температурные графики;</w:t>
      </w:r>
    </w:p>
    <w:p w:rsidR="00B528A7" w:rsidRPr="00B528A7" w:rsidRDefault="00B528A7" w:rsidP="004D3576">
      <w:pPr>
        <w:tabs>
          <w:tab w:val="left" w:pos="632"/>
        </w:tabs>
        <w:ind w:firstLine="709"/>
        <w:jc w:val="both"/>
        <w:rPr>
          <w:color w:val="000000"/>
          <w:sz w:val="28"/>
          <w:szCs w:val="28"/>
        </w:rPr>
      </w:pPr>
      <w:r w:rsidRPr="00B528A7">
        <w:rPr>
          <w:color w:val="000000"/>
          <w:sz w:val="28"/>
          <w:szCs w:val="28"/>
        </w:rPr>
        <w:t>ж) сведения об основном и вспомогательном котельном оборудовании (производительность, коэффициент полезного действия оборудования, год начала эксплуатации, копии паспортов котлов);</w:t>
      </w:r>
    </w:p>
    <w:p w:rsidR="00B528A7" w:rsidRPr="00B528A7" w:rsidRDefault="00B528A7" w:rsidP="004D3576">
      <w:pPr>
        <w:tabs>
          <w:tab w:val="left" w:pos="632"/>
        </w:tabs>
        <w:ind w:firstLine="709"/>
        <w:jc w:val="both"/>
        <w:rPr>
          <w:color w:val="000000"/>
          <w:sz w:val="28"/>
          <w:szCs w:val="28"/>
        </w:rPr>
      </w:pPr>
      <w:r w:rsidRPr="00B528A7">
        <w:rPr>
          <w:color w:val="000000"/>
          <w:sz w:val="28"/>
          <w:szCs w:val="28"/>
        </w:rPr>
        <w:t>з) структуру и качество сжигаемого топлива;</w:t>
      </w:r>
    </w:p>
    <w:p w:rsidR="00B528A7" w:rsidRPr="00B528A7" w:rsidRDefault="00B528A7" w:rsidP="004D3576">
      <w:pPr>
        <w:tabs>
          <w:tab w:val="left" w:pos="632"/>
        </w:tabs>
        <w:ind w:firstLine="709"/>
        <w:jc w:val="both"/>
        <w:rPr>
          <w:color w:val="000000"/>
          <w:sz w:val="28"/>
          <w:szCs w:val="28"/>
        </w:rPr>
      </w:pPr>
      <w:r w:rsidRPr="00B528A7">
        <w:rPr>
          <w:color w:val="000000"/>
          <w:sz w:val="28"/>
          <w:szCs w:val="28"/>
        </w:rPr>
        <w:t>и) обоснование состава работающего оборудования, принципов распределения тепловых нагрузок между котлами;</w:t>
      </w:r>
    </w:p>
    <w:p w:rsidR="00B528A7" w:rsidRDefault="00B528A7" w:rsidP="00B528A7">
      <w:pPr>
        <w:tabs>
          <w:tab w:val="left" w:pos="632"/>
        </w:tabs>
        <w:ind w:firstLine="709"/>
        <w:rPr>
          <w:color w:val="000000"/>
          <w:sz w:val="28"/>
          <w:szCs w:val="28"/>
        </w:rPr>
      </w:pPr>
    </w:p>
    <w:p w:rsidR="00B528A7" w:rsidRDefault="00B528A7" w:rsidP="00B528A7">
      <w:pPr>
        <w:tabs>
          <w:tab w:val="left" w:pos="632"/>
        </w:tabs>
        <w:ind w:firstLine="709"/>
        <w:rPr>
          <w:color w:val="000000"/>
          <w:sz w:val="28"/>
          <w:szCs w:val="28"/>
        </w:rPr>
      </w:pPr>
    </w:p>
    <w:p w:rsidR="00B528A7" w:rsidRDefault="00B528A7" w:rsidP="00B528A7">
      <w:pPr>
        <w:tabs>
          <w:tab w:val="left" w:pos="632"/>
        </w:tabs>
        <w:ind w:firstLine="709"/>
        <w:rPr>
          <w:color w:val="000000"/>
          <w:sz w:val="28"/>
          <w:szCs w:val="28"/>
        </w:rPr>
      </w:pPr>
    </w:p>
    <w:p w:rsidR="00B528A7" w:rsidRPr="00B528A7" w:rsidRDefault="00B528A7" w:rsidP="004D3576">
      <w:pPr>
        <w:tabs>
          <w:tab w:val="left" w:pos="632"/>
        </w:tabs>
        <w:ind w:firstLine="709"/>
        <w:jc w:val="both"/>
        <w:rPr>
          <w:color w:val="000000"/>
          <w:sz w:val="28"/>
          <w:szCs w:val="28"/>
        </w:rPr>
      </w:pPr>
      <w:r w:rsidRPr="00B528A7">
        <w:rPr>
          <w:color w:val="000000"/>
          <w:sz w:val="28"/>
          <w:szCs w:val="28"/>
        </w:rPr>
        <w:t>к) отчеты и результаты энергетических обследований котельной, проведенных не ранее чем в период пяти лет до начала регулируемого периода;</w:t>
      </w:r>
    </w:p>
    <w:p w:rsidR="00B528A7" w:rsidRPr="00B528A7" w:rsidRDefault="00B528A7" w:rsidP="004D3576">
      <w:pPr>
        <w:tabs>
          <w:tab w:val="left" w:pos="632"/>
        </w:tabs>
        <w:ind w:firstLine="709"/>
        <w:jc w:val="both"/>
        <w:rPr>
          <w:color w:val="000000"/>
          <w:sz w:val="28"/>
          <w:szCs w:val="28"/>
        </w:rPr>
      </w:pPr>
      <w:r w:rsidRPr="00B528A7">
        <w:rPr>
          <w:color w:val="000000"/>
          <w:sz w:val="28"/>
          <w:szCs w:val="28"/>
        </w:rPr>
        <w:t>л) перечень (программу) мероприятий по повышению эффективности работы котельной (сокращению удельного расхода топлива при производстве тепловой энергии), действующий и на регулируемый период.</w:t>
      </w:r>
    </w:p>
    <w:p w:rsidR="00B528A7" w:rsidRPr="00B528A7" w:rsidRDefault="00B528A7" w:rsidP="004D3576">
      <w:pPr>
        <w:tabs>
          <w:tab w:val="left" w:pos="632"/>
        </w:tabs>
        <w:ind w:firstLine="567"/>
        <w:jc w:val="both"/>
        <w:rPr>
          <w:sz w:val="28"/>
          <w:szCs w:val="28"/>
        </w:rPr>
      </w:pPr>
      <w:proofErr w:type="gramStart"/>
      <w:r w:rsidRPr="00B528A7">
        <w:rPr>
          <w:sz w:val="28"/>
          <w:szCs w:val="28"/>
        </w:rPr>
        <w:t>3)</w:t>
      </w:r>
      <w:r w:rsidRPr="00B528A7">
        <w:rPr>
          <w:color w:val="000000"/>
          <w:sz w:val="28"/>
          <w:szCs w:val="28"/>
        </w:rPr>
        <w:t xml:space="preserve"> сводная таблица результатов расчетов нормативов удельных расходов топлива на отпущенную тепловую энергию по котельным, филиалу, энергоснабжающей организации в целом, подготовленная согласно Инструкции по расчету и обоснованию нормативов удельного расхода топлива на отпущенную электрическую и тепловую энергию от тепловых электростанций и котельных, утвержденной приказом Министерства энергетики Российской Федерации от 30.12.2008 № 323 (далее – Порядок)</w:t>
      </w:r>
      <w:r w:rsidRPr="00B528A7">
        <w:rPr>
          <w:sz w:val="28"/>
          <w:szCs w:val="28"/>
        </w:rPr>
        <w:t>;</w:t>
      </w:r>
      <w:proofErr w:type="gramEnd"/>
    </w:p>
    <w:p w:rsidR="00B528A7" w:rsidRPr="00B528A7" w:rsidRDefault="00B528A7" w:rsidP="004D3576">
      <w:pPr>
        <w:ind w:firstLine="709"/>
        <w:jc w:val="both"/>
        <w:outlineLvl w:val="1"/>
        <w:rPr>
          <w:color w:val="000000"/>
          <w:sz w:val="28"/>
          <w:szCs w:val="28"/>
        </w:rPr>
      </w:pPr>
      <w:r w:rsidRPr="00B528A7">
        <w:rPr>
          <w:color w:val="000000"/>
          <w:sz w:val="28"/>
          <w:szCs w:val="28"/>
        </w:rPr>
        <w:t>4) расчеты удельных расходов топлива по каждой котельной на каждый месяц периода регулирования и в целом за расчетный период, выполненные в соответствии с Порядком (расчетные таблицы, информация об источниках исходных данных);</w:t>
      </w:r>
    </w:p>
    <w:p w:rsidR="00B528A7" w:rsidRPr="00B528A7" w:rsidRDefault="00B528A7" w:rsidP="004D3576">
      <w:pPr>
        <w:ind w:firstLine="709"/>
        <w:jc w:val="both"/>
        <w:outlineLvl w:val="1"/>
        <w:rPr>
          <w:color w:val="000000"/>
          <w:sz w:val="28"/>
          <w:szCs w:val="28"/>
        </w:rPr>
      </w:pPr>
      <w:r w:rsidRPr="00B528A7">
        <w:rPr>
          <w:color w:val="000000"/>
          <w:sz w:val="28"/>
          <w:szCs w:val="28"/>
        </w:rPr>
        <w:t>5) режимные карты и нормативные характеристики, разработанные на основании режимной наладки и режимно-наладочных испытаний;</w:t>
      </w:r>
    </w:p>
    <w:p w:rsidR="00B528A7" w:rsidRPr="00B528A7" w:rsidRDefault="00B528A7" w:rsidP="004D3576">
      <w:pPr>
        <w:ind w:firstLine="709"/>
        <w:jc w:val="both"/>
        <w:outlineLvl w:val="1"/>
        <w:rPr>
          <w:color w:val="000000"/>
          <w:sz w:val="28"/>
          <w:szCs w:val="28"/>
        </w:rPr>
      </w:pPr>
      <w:r w:rsidRPr="00B528A7">
        <w:rPr>
          <w:color w:val="000000"/>
          <w:sz w:val="28"/>
          <w:szCs w:val="28"/>
        </w:rPr>
        <w:t>6) значение утвержденных нормативов на год текущий и за два года, предшествующих текущему году;</w:t>
      </w:r>
    </w:p>
    <w:p w:rsidR="00B528A7" w:rsidRPr="00B528A7" w:rsidRDefault="00B528A7" w:rsidP="004D3576">
      <w:pPr>
        <w:ind w:firstLine="709"/>
        <w:jc w:val="both"/>
        <w:outlineLvl w:val="1"/>
        <w:rPr>
          <w:color w:val="000000"/>
          <w:sz w:val="28"/>
          <w:szCs w:val="28"/>
        </w:rPr>
      </w:pPr>
      <w:r w:rsidRPr="00B528A7">
        <w:rPr>
          <w:color w:val="000000"/>
          <w:sz w:val="28"/>
          <w:szCs w:val="28"/>
        </w:rPr>
        <w:t>7) значение утвержденных нормативов на год текущий и за два года, предшествующих году текущему, включенных в тариф;</w:t>
      </w:r>
    </w:p>
    <w:p w:rsidR="00B528A7" w:rsidRPr="00B528A7" w:rsidRDefault="00B528A7" w:rsidP="004D3576">
      <w:pPr>
        <w:ind w:firstLine="709"/>
        <w:jc w:val="both"/>
        <w:outlineLvl w:val="1"/>
        <w:rPr>
          <w:color w:val="000000"/>
          <w:sz w:val="28"/>
          <w:szCs w:val="28"/>
        </w:rPr>
      </w:pPr>
      <w:r w:rsidRPr="00B528A7">
        <w:rPr>
          <w:color w:val="000000"/>
          <w:sz w:val="28"/>
          <w:szCs w:val="28"/>
        </w:rPr>
        <w:t>8) материалы, обосновывающие значение представленных к утверждению нормативов (в формате редактора электронных таблиц) в соответствии с перечнем и требованиями Порядка.</w:t>
      </w:r>
    </w:p>
    <w:p w:rsidR="00B528A7" w:rsidRPr="00B528A7" w:rsidRDefault="00B528A7" w:rsidP="004D3576">
      <w:pPr>
        <w:shd w:val="clear" w:color="auto" w:fill="FFFFFF"/>
        <w:ind w:firstLine="567"/>
        <w:jc w:val="both"/>
        <w:rPr>
          <w:sz w:val="28"/>
          <w:szCs w:val="28"/>
        </w:rPr>
      </w:pPr>
      <w:r w:rsidRPr="00B528A7">
        <w:rPr>
          <w:sz w:val="28"/>
          <w:szCs w:val="28"/>
        </w:rPr>
        <w:t>1</w:t>
      </w:r>
      <w:r>
        <w:rPr>
          <w:sz w:val="28"/>
          <w:szCs w:val="28"/>
        </w:rPr>
        <w:t>1</w:t>
      </w:r>
      <w:r w:rsidRPr="00B528A7">
        <w:rPr>
          <w:sz w:val="28"/>
          <w:szCs w:val="28"/>
        </w:rPr>
        <w:t>.4.  В случае направления документов по почте Заявители прикладывают опись вложения.</w:t>
      </w:r>
    </w:p>
    <w:p w:rsidR="00B528A7" w:rsidRPr="00B528A7" w:rsidRDefault="00B528A7" w:rsidP="004D3576">
      <w:pPr>
        <w:tabs>
          <w:tab w:val="left" w:pos="632"/>
        </w:tabs>
        <w:ind w:firstLine="567"/>
        <w:jc w:val="both"/>
        <w:rPr>
          <w:sz w:val="28"/>
          <w:szCs w:val="28"/>
        </w:rPr>
      </w:pPr>
      <w:r w:rsidRPr="00B528A7">
        <w:rPr>
          <w:sz w:val="28"/>
          <w:szCs w:val="28"/>
        </w:rPr>
        <w:t>1</w:t>
      </w:r>
      <w:r>
        <w:rPr>
          <w:sz w:val="28"/>
          <w:szCs w:val="28"/>
        </w:rPr>
        <w:t>1</w:t>
      </w:r>
      <w:r w:rsidRPr="00B528A7">
        <w:rPr>
          <w:sz w:val="28"/>
          <w:szCs w:val="28"/>
        </w:rPr>
        <w:t xml:space="preserve">.5.  Документы, содержащие коммерческую и служебную тайну, должны иметь соответствующую отметку. </w:t>
      </w:r>
    </w:p>
    <w:p w:rsidR="00B528A7" w:rsidRPr="00B528A7" w:rsidRDefault="00B528A7" w:rsidP="004D3576">
      <w:pPr>
        <w:tabs>
          <w:tab w:val="left" w:pos="632"/>
        </w:tabs>
        <w:ind w:firstLine="567"/>
        <w:jc w:val="both"/>
        <w:rPr>
          <w:sz w:val="28"/>
          <w:szCs w:val="28"/>
        </w:rPr>
      </w:pPr>
      <w:r w:rsidRPr="00B528A7">
        <w:rPr>
          <w:sz w:val="28"/>
          <w:szCs w:val="28"/>
        </w:rPr>
        <w:t>1</w:t>
      </w:r>
      <w:r>
        <w:rPr>
          <w:sz w:val="28"/>
          <w:szCs w:val="28"/>
        </w:rPr>
        <w:t>1</w:t>
      </w:r>
      <w:r w:rsidRPr="00B528A7">
        <w:rPr>
          <w:sz w:val="28"/>
          <w:szCs w:val="28"/>
        </w:rPr>
        <w:t>.6. Каждый из документов, включаемых в состав материалов, обосновывающих значения нормативов, должен быть подписан руководителем предприятия.</w:t>
      </w:r>
    </w:p>
    <w:p w:rsidR="00806C04" w:rsidRPr="00B528A7" w:rsidRDefault="00806C04" w:rsidP="004D3576">
      <w:pPr>
        <w:pStyle w:val="ConsPlusTitle"/>
        <w:jc w:val="both"/>
        <w:rPr>
          <w:rFonts w:ascii="Times New Roman" w:hAnsi="Times New Roman" w:cs="Times New Roman"/>
          <w:sz w:val="28"/>
          <w:szCs w:val="28"/>
        </w:rPr>
      </w:pPr>
    </w:p>
    <w:p w:rsidR="00D6592A" w:rsidRPr="00B528A7" w:rsidRDefault="00D6592A" w:rsidP="004D3576">
      <w:pPr>
        <w:pStyle w:val="Default"/>
        <w:jc w:val="both"/>
        <w:rPr>
          <w:b/>
          <w:sz w:val="28"/>
          <w:szCs w:val="28"/>
        </w:rPr>
      </w:pPr>
      <w:bookmarkStart w:id="3" w:name="P179"/>
      <w:bookmarkEnd w:id="3"/>
      <w:r w:rsidRPr="00B528A7">
        <w:rPr>
          <w:b/>
          <w:sz w:val="28"/>
          <w:szCs w:val="28"/>
        </w:rPr>
        <w:t xml:space="preserve">          Перечень документов, необходимых для предоставления государственной услуги,  которые заявитель вправе предоставить по собственной инициативе</w:t>
      </w:r>
    </w:p>
    <w:p w:rsidR="00786A36" w:rsidRPr="00B528A7" w:rsidRDefault="00786A36" w:rsidP="004D3576">
      <w:pPr>
        <w:pStyle w:val="Default"/>
        <w:jc w:val="both"/>
        <w:rPr>
          <w:b/>
          <w:bCs/>
          <w:color w:val="auto"/>
          <w:sz w:val="28"/>
          <w:szCs w:val="28"/>
        </w:rPr>
      </w:pPr>
    </w:p>
    <w:p w:rsidR="00B528A7" w:rsidRPr="00B528A7" w:rsidRDefault="00B528A7" w:rsidP="004D3576">
      <w:pPr>
        <w:ind w:firstLine="567"/>
        <w:jc w:val="both"/>
        <w:outlineLvl w:val="1"/>
        <w:rPr>
          <w:sz w:val="28"/>
          <w:szCs w:val="28"/>
        </w:rPr>
      </w:pPr>
      <w:r w:rsidRPr="00B528A7">
        <w:rPr>
          <w:sz w:val="28"/>
          <w:szCs w:val="28"/>
        </w:rPr>
        <w:t>1</w:t>
      </w:r>
      <w:r>
        <w:rPr>
          <w:sz w:val="28"/>
          <w:szCs w:val="28"/>
        </w:rPr>
        <w:t>2</w:t>
      </w:r>
      <w:r w:rsidRPr="00B528A7">
        <w:rPr>
          <w:sz w:val="28"/>
          <w:szCs w:val="28"/>
        </w:rPr>
        <w:t>.1. Заключение экспертизы материалов, обосновывающих значение нормативов технологических потерь при передаче тепловой энергии, теплоносителя, при наличии.</w:t>
      </w:r>
    </w:p>
    <w:p w:rsidR="00B528A7" w:rsidRDefault="00B528A7" w:rsidP="004D3576">
      <w:pPr>
        <w:tabs>
          <w:tab w:val="left" w:pos="632"/>
        </w:tabs>
        <w:ind w:firstLine="567"/>
        <w:jc w:val="both"/>
        <w:rPr>
          <w:sz w:val="28"/>
          <w:szCs w:val="28"/>
        </w:rPr>
      </w:pPr>
      <w:r w:rsidRPr="00B528A7">
        <w:rPr>
          <w:sz w:val="28"/>
          <w:szCs w:val="28"/>
        </w:rPr>
        <w:t xml:space="preserve">Заключение экспертизы материалов </w:t>
      </w:r>
      <w:proofErr w:type="gramStart"/>
      <w:r w:rsidRPr="00B528A7">
        <w:rPr>
          <w:sz w:val="28"/>
          <w:szCs w:val="28"/>
        </w:rPr>
        <w:t>получается Заявителем самостоятельно в соответствующих организациях и является</w:t>
      </w:r>
      <w:proofErr w:type="gramEnd"/>
      <w:r w:rsidRPr="00B528A7">
        <w:rPr>
          <w:sz w:val="28"/>
          <w:szCs w:val="28"/>
        </w:rPr>
        <w:t xml:space="preserve"> результатом </w:t>
      </w:r>
    </w:p>
    <w:p w:rsidR="00B528A7" w:rsidRDefault="00B528A7" w:rsidP="00B528A7">
      <w:pPr>
        <w:tabs>
          <w:tab w:val="left" w:pos="632"/>
        </w:tabs>
        <w:rPr>
          <w:sz w:val="28"/>
          <w:szCs w:val="28"/>
        </w:rPr>
      </w:pPr>
    </w:p>
    <w:p w:rsidR="00B528A7" w:rsidRDefault="00B528A7" w:rsidP="00B528A7">
      <w:pPr>
        <w:tabs>
          <w:tab w:val="left" w:pos="632"/>
        </w:tabs>
        <w:rPr>
          <w:sz w:val="28"/>
          <w:szCs w:val="28"/>
        </w:rPr>
      </w:pPr>
    </w:p>
    <w:p w:rsidR="00B528A7" w:rsidRDefault="00B528A7" w:rsidP="00B528A7">
      <w:pPr>
        <w:tabs>
          <w:tab w:val="left" w:pos="632"/>
        </w:tabs>
        <w:rPr>
          <w:sz w:val="28"/>
          <w:szCs w:val="28"/>
        </w:rPr>
      </w:pPr>
    </w:p>
    <w:p w:rsidR="00B528A7" w:rsidRPr="00B528A7" w:rsidRDefault="00B528A7" w:rsidP="00B528A7">
      <w:pPr>
        <w:tabs>
          <w:tab w:val="left" w:pos="632"/>
        </w:tabs>
        <w:rPr>
          <w:sz w:val="28"/>
          <w:szCs w:val="28"/>
        </w:rPr>
      </w:pPr>
      <w:r w:rsidRPr="00B528A7">
        <w:rPr>
          <w:sz w:val="28"/>
          <w:szCs w:val="28"/>
        </w:rPr>
        <w:t>оказания услуг, необходимых и обязательных для исполнения государственной услуги Министерства в следующих случаях:</w:t>
      </w:r>
    </w:p>
    <w:p w:rsidR="00B528A7" w:rsidRPr="00B528A7" w:rsidRDefault="00B528A7" w:rsidP="00B528A7">
      <w:pPr>
        <w:tabs>
          <w:tab w:val="left" w:pos="632"/>
        </w:tabs>
        <w:ind w:firstLine="567"/>
        <w:rPr>
          <w:sz w:val="28"/>
          <w:szCs w:val="28"/>
        </w:rPr>
      </w:pPr>
      <w:r w:rsidRPr="00B528A7">
        <w:rPr>
          <w:sz w:val="28"/>
          <w:szCs w:val="28"/>
        </w:rPr>
        <w:t>1) если в представленных расчетах и материалах содержится предложение об установлении нормативов, превышающих достигнутый уровень, без достаточных обоснований;</w:t>
      </w:r>
    </w:p>
    <w:p w:rsidR="00B528A7" w:rsidRPr="00B528A7" w:rsidRDefault="00B528A7" w:rsidP="00B528A7">
      <w:pPr>
        <w:tabs>
          <w:tab w:val="left" w:pos="632"/>
        </w:tabs>
        <w:ind w:firstLine="567"/>
        <w:rPr>
          <w:sz w:val="28"/>
          <w:szCs w:val="28"/>
        </w:rPr>
      </w:pPr>
      <w:r w:rsidRPr="00B528A7">
        <w:rPr>
          <w:sz w:val="28"/>
          <w:szCs w:val="28"/>
        </w:rPr>
        <w:t>2) если нормативы для данного Заявителя устанавливаются впервые (вновь созданные организации; организации, образованные в результате различных преобразований);</w:t>
      </w:r>
    </w:p>
    <w:p w:rsidR="00B528A7" w:rsidRPr="00B528A7" w:rsidRDefault="00B528A7" w:rsidP="00B528A7">
      <w:pPr>
        <w:tabs>
          <w:tab w:val="left" w:pos="632"/>
        </w:tabs>
        <w:ind w:firstLine="567"/>
        <w:rPr>
          <w:sz w:val="28"/>
          <w:szCs w:val="28"/>
        </w:rPr>
      </w:pPr>
      <w:r w:rsidRPr="00B528A7">
        <w:rPr>
          <w:sz w:val="28"/>
          <w:szCs w:val="28"/>
        </w:rPr>
        <w:t>3) при поступлении заявления о несогласии с нормативами, ранее утвержденными Министерством;</w:t>
      </w:r>
    </w:p>
    <w:p w:rsidR="00B528A7" w:rsidRPr="00B528A7" w:rsidRDefault="00B528A7" w:rsidP="00B528A7">
      <w:pPr>
        <w:tabs>
          <w:tab w:val="left" w:pos="632"/>
        </w:tabs>
        <w:ind w:firstLine="567"/>
        <w:rPr>
          <w:sz w:val="28"/>
          <w:szCs w:val="28"/>
        </w:rPr>
      </w:pPr>
      <w:proofErr w:type="gramStart"/>
      <w:r w:rsidRPr="00B528A7">
        <w:rPr>
          <w:sz w:val="28"/>
          <w:szCs w:val="28"/>
        </w:rPr>
        <w:t xml:space="preserve">4) в других случаях, когда у Министерства возникает необходимость в экспертном заключении для целей утверждения нормативов, а также в случаях, когда членами Комиссии по утверждению нормативов технологических потерь при передаче тепловой энергии, теплоносителя по тепловым сетям, нормативов удельного расхода топлива при производстве тепловой энергии, нормативов  </w:t>
      </w:r>
      <w:r w:rsidRPr="00B528A7">
        <w:rPr>
          <w:color w:val="000000"/>
          <w:sz w:val="28"/>
          <w:szCs w:val="28"/>
        </w:rPr>
        <w:t>удельного расхода топлива при производстве тепловой энергии</w:t>
      </w:r>
      <w:r w:rsidRPr="00B528A7">
        <w:rPr>
          <w:sz w:val="28"/>
          <w:szCs w:val="28"/>
        </w:rPr>
        <w:t xml:space="preserve"> (далее – Комиссия) вносится предложение об утверждении нормативов ниже</w:t>
      </w:r>
      <w:proofErr w:type="gramEnd"/>
      <w:r w:rsidRPr="00B528A7">
        <w:rPr>
          <w:sz w:val="28"/>
          <w:szCs w:val="28"/>
        </w:rPr>
        <w:t xml:space="preserve"> заявленного уровня. </w:t>
      </w:r>
    </w:p>
    <w:p w:rsidR="00DC719A" w:rsidRDefault="00DC719A" w:rsidP="00DC719A">
      <w:pPr>
        <w:tabs>
          <w:tab w:val="left" w:pos="632"/>
        </w:tabs>
        <w:jc w:val="both"/>
        <w:rPr>
          <w:sz w:val="28"/>
          <w:szCs w:val="28"/>
        </w:rPr>
      </w:pPr>
    </w:p>
    <w:p w:rsidR="00A77938" w:rsidRPr="003A0A14" w:rsidRDefault="00A77938" w:rsidP="00495EDB">
      <w:pPr>
        <w:pStyle w:val="ConsPlusTitle"/>
        <w:ind w:firstLine="851"/>
        <w:jc w:val="center"/>
        <w:outlineLvl w:val="2"/>
        <w:rPr>
          <w:rFonts w:ascii="Times New Roman" w:hAnsi="Times New Roman" w:cs="Times New Roman"/>
          <w:sz w:val="28"/>
          <w:szCs w:val="28"/>
        </w:rPr>
      </w:pPr>
      <w:r w:rsidRPr="003A0A14">
        <w:rPr>
          <w:rFonts w:ascii="Times New Roman" w:hAnsi="Times New Roman" w:cs="Times New Roman"/>
          <w:sz w:val="28"/>
          <w:szCs w:val="28"/>
        </w:rPr>
        <w:t>Исчерпывающий перечень оснований для отказа</w:t>
      </w:r>
    </w:p>
    <w:p w:rsidR="00A77938" w:rsidRPr="003A0A14" w:rsidRDefault="00A77938" w:rsidP="00495EDB">
      <w:pPr>
        <w:pStyle w:val="ConsPlusTitle"/>
        <w:ind w:firstLine="851"/>
        <w:jc w:val="center"/>
        <w:rPr>
          <w:rFonts w:ascii="Times New Roman" w:hAnsi="Times New Roman" w:cs="Times New Roman"/>
          <w:sz w:val="28"/>
          <w:szCs w:val="28"/>
        </w:rPr>
      </w:pPr>
      <w:r w:rsidRPr="003A0A14">
        <w:rPr>
          <w:rFonts w:ascii="Times New Roman" w:hAnsi="Times New Roman" w:cs="Times New Roman"/>
          <w:sz w:val="28"/>
          <w:szCs w:val="28"/>
        </w:rPr>
        <w:t>в приеме документов, необходимых для предоставления</w:t>
      </w:r>
    </w:p>
    <w:p w:rsidR="00A77938" w:rsidRPr="003A0A14" w:rsidRDefault="00A77938" w:rsidP="00495EDB">
      <w:pPr>
        <w:pStyle w:val="ConsPlusTitle"/>
        <w:ind w:firstLine="851"/>
        <w:jc w:val="center"/>
        <w:rPr>
          <w:rFonts w:ascii="Times New Roman" w:hAnsi="Times New Roman" w:cs="Times New Roman"/>
          <w:sz w:val="28"/>
          <w:szCs w:val="28"/>
        </w:rPr>
      </w:pPr>
      <w:r w:rsidRPr="003A0A14">
        <w:rPr>
          <w:rFonts w:ascii="Times New Roman" w:hAnsi="Times New Roman" w:cs="Times New Roman"/>
          <w:sz w:val="28"/>
          <w:szCs w:val="28"/>
        </w:rPr>
        <w:t>государственной услуги</w:t>
      </w:r>
    </w:p>
    <w:p w:rsidR="00A77938" w:rsidRPr="003A0A14" w:rsidRDefault="00A77938" w:rsidP="00495EDB">
      <w:pPr>
        <w:pStyle w:val="ConsPlusNormal"/>
        <w:ind w:firstLine="851"/>
        <w:jc w:val="center"/>
        <w:rPr>
          <w:rFonts w:ascii="Times New Roman" w:hAnsi="Times New Roman" w:cs="Times New Roman"/>
          <w:sz w:val="28"/>
          <w:szCs w:val="28"/>
        </w:rPr>
      </w:pPr>
    </w:p>
    <w:p w:rsidR="00A77938" w:rsidRPr="003A0A14" w:rsidRDefault="00FA07E6" w:rsidP="00806C04">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w:t>
      </w:r>
      <w:r w:rsidR="00B528A7">
        <w:rPr>
          <w:rFonts w:ascii="Times New Roman" w:hAnsi="Times New Roman" w:cs="Times New Roman"/>
          <w:sz w:val="28"/>
          <w:szCs w:val="28"/>
        </w:rPr>
        <w:t>3</w:t>
      </w:r>
      <w:r w:rsidR="00A77938" w:rsidRPr="003A0A14">
        <w:rPr>
          <w:rFonts w:ascii="Times New Roman" w:hAnsi="Times New Roman" w:cs="Times New Roman"/>
          <w:sz w:val="28"/>
          <w:szCs w:val="28"/>
        </w:rPr>
        <w:t>. Основания для отказа в приеме документов, необходимых для предоставления государственной услуг</w:t>
      </w:r>
      <w:r w:rsidR="00BA5642">
        <w:rPr>
          <w:rFonts w:ascii="Times New Roman" w:hAnsi="Times New Roman" w:cs="Times New Roman"/>
          <w:sz w:val="28"/>
          <w:szCs w:val="28"/>
        </w:rPr>
        <w:t>и</w:t>
      </w:r>
      <w:r w:rsidR="00806C04">
        <w:rPr>
          <w:rFonts w:ascii="Times New Roman" w:hAnsi="Times New Roman" w:cs="Times New Roman"/>
          <w:sz w:val="28"/>
          <w:szCs w:val="28"/>
        </w:rPr>
        <w:t xml:space="preserve">, законодательством Российской </w:t>
      </w:r>
      <w:r w:rsidR="00A77938" w:rsidRPr="003A0A14">
        <w:rPr>
          <w:rFonts w:ascii="Times New Roman" w:hAnsi="Times New Roman" w:cs="Times New Roman"/>
          <w:sz w:val="28"/>
          <w:szCs w:val="28"/>
        </w:rPr>
        <w:t>Федерации не предусмотрены.</w:t>
      </w:r>
    </w:p>
    <w:p w:rsidR="00A77938" w:rsidRDefault="00A77938" w:rsidP="00495EDB">
      <w:pPr>
        <w:pStyle w:val="ConsPlusNormal"/>
        <w:ind w:firstLine="851"/>
        <w:jc w:val="center"/>
      </w:pPr>
    </w:p>
    <w:p w:rsidR="00A77938" w:rsidRPr="00805939" w:rsidRDefault="00A77938" w:rsidP="00495EDB">
      <w:pPr>
        <w:pStyle w:val="ConsPlusTitle"/>
        <w:ind w:firstLine="851"/>
        <w:jc w:val="center"/>
        <w:outlineLvl w:val="2"/>
        <w:rPr>
          <w:rFonts w:ascii="Times New Roman" w:hAnsi="Times New Roman" w:cs="Times New Roman"/>
          <w:sz w:val="28"/>
          <w:szCs w:val="28"/>
        </w:rPr>
      </w:pPr>
      <w:r w:rsidRPr="00805939">
        <w:rPr>
          <w:rFonts w:ascii="Times New Roman" w:hAnsi="Times New Roman" w:cs="Times New Roman"/>
          <w:sz w:val="28"/>
          <w:szCs w:val="28"/>
        </w:rPr>
        <w:t>Исчерпывающий перечень оснований для приостановления</w:t>
      </w:r>
    </w:p>
    <w:p w:rsidR="00A77938" w:rsidRPr="00805939" w:rsidRDefault="00A77938" w:rsidP="00495EDB">
      <w:pPr>
        <w:pStyle w:val="ConsPlusTitle"/>
        <w:ind w:firstLine="851"/>
        <w:jc w:val="center"/>
        <w:rPr>
          <w:rFonts w:ascii="Times New Roman" w:hAnsi="Times New Roman" w:cs="Times New Roman"/>
          <w:sz w:val="28"/>
          <w:szCs w:val="28"/>
        </w:rPr>
      </w:pPr>
      <w:r w:rsidRPr="00805939">
        <w:rPr>
          <w:rFonts w:ascii="Times New Roman" w:hAnsi="Times New Roman" w:cs="Times New Roman"/>
          <w:sz w:val="28"/>
          <w:szCs w:val="28"/>
        </w:rPr>
        <w:t>или отказа в предоставлении государственной услуги</w:t>
      </w:r>
    </w:p>
    <w:p w:rsidR="00A77938" w:rsidRPr="00805939" w:rsidRDefault="00A77938" w:rsidP="00495EDB">
      <w:pPr>
        <w:pStyle w:val="ConsPlusNormal"/>
        <w:ind w:firstLine="851"/>
        <w:jc w:val="center"/>
        <w:rPr>
          <w:rFonts w:ascii="Times New Roman" w:hAnsi="Times New Roman" w:cs="Times New Roman"/>
          <w:sz w:val="28"/>
          <w:szCs w:val="28"/>
        </w:rPr>
      </w:pPr>
    </w:p>
    <w:p w:rsidR="00806C04" w:rsidRDefault="00FA07E6" w:rsidP="00DC719A">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w:t>
      </w:r>
      <w:r w:rsidR="00B528A7">
        <w:rPr>
          <w:rFonts w:ascii="Times New Roman" w:hAnsi="Times New Roman" w:cs="Times New Roman"/>
          <w:sz w:val="28"/>
          <w:szCs w:val="28"/>
        </w:rPr>
        <w:t>4</w:t>
      </w:r>
      <w:r w:rsidR="00A77938" w:rsidRPr="00805939">
        <w:rPr>
          <w:rFonts w:ascii="Times New Roman" w:hAnsi="Times New Roman" w:cs="Times New Roman"/>
          <w:sz w:val="28"/>
          <w:szCs w:val="28"/>
        </w:rPr>
        <w:t>.</w:t>
      </w:r>
      <w:r w:rsidR="00805939" w:rsidRPr="00805939">
        <w:rPr>
          <w:rFonts w:ascii="Times New Roman" w:hAnsi="Times New Roman" w:cs="Times New Roman"/>
          <w:sz w:val="28"/>
          <w:szCs w:val="28"/>
        </w:rPr>
        <w:t>1.</w:t>
      </w:r>
      <w:r w:rsidR="00A77938" w:rsidRPr="00805939">
        <w:rPr>
          <w:rFonts w:ascii="Times New Roman" w:hAnsi="Times New Roman" w:cs="Times New Roman"/>
          <w:sz w:val="28"/>
          <w:szCs w:val="28"/>
        </w:rPr>
        <w:t xml:space="preserve"> Основание для приостановления предост</w:t>
      </w:r>
      <w:r w:rsidR="00495EDB">
        <w:rPr>
          <w:rFonts w:ascii="Times New Roman" w:hAnsi="Times New Roman" w:cs="Times New Roman"/>
          <w:sz w:val="28"/>
          <w:szCs w:val="28"/>
        </w:rPr>
        <w:t>авления государственной услуги:</w:t>
      </w:r>
    </w:p>
    <w:p w:rsidR="00495EDB" w:rsidRPr="009D1B68" w:rsidRDefault="00A77938" w:rsidP="00495EDB">
      <w:pPr>
        <w:pStyle w:val="ConsPlusNormal"/>
        <w:ind w:firstLine="851"/>
        <w:jc w:val="both"/>
        <w:rPr>
          <w:rFonts w:ascii="Times New Roman" w:hAnsi="Times New Roman" w:cs="Times New Roman"/>
          <w:sz w:val="28"/>
          <w:szCs w:val="28"/>
        </w:rPr>
      </w:pPr>
      <w:r w:rsidRPr="009D1B68">
        <w:rPr>
          <w:rFonts w:ascii="Times New Roman" w:hAnsi="Times New Roman" w:cs="Times New Roman"/>
          <w:sz w:val="28"/>
          <w:szCs w:val="28"/>
        </w:rPr>
        <w:t xml:space="preserve">представление заявителем документов, указанных в </w:t>
      </w:r>
      <w:r w:rsidR="00572D8F" w:rsidRPr="009D1B68">
        <w:rPr>
          <w:rFonts w:ascii="Times New Roman" w:hAnsi="Times New Roman" w:cs="Times New Roman"/>
          <w:sz w:val="28"/>
          <w:szCs w:val="28"/>
        </w:rPr>
        <w:t>части 1</w:t>
      </w:r>
      <w:r w:rsidR="00B528A7" w:rsidRPr="009D1B68">
        <w:rPr>
          <w:rFonts w:ascii="Times New Roman" w:hAnsi="Times New Roman" w:cs="Times New Roman"/>
          <w:sz w:val="28"/>
          <w:szCs w:val="28"/>
        </w:rPr>
        <w:t>1</w:t>
      </w:r>
      <w:r w:rsidR="00783A3A" w:rsidRPr="009D1B68">
        <w:rPr>
          <w:sz w:val="28"/>
          <w:szCs w:val="28"/>
        </w:rPr>
        <w:t xml:space="preserve"> </w:t>
      </w:r>
      <w:r w:rsidRPr="009D1B68">
        <w:rPr>
          <w:rFonts w:ascii="Times New Roman" w:hAnsi="Times New Roman" w:cs="Times New Roman"/>
          <w:sz w:val="28"/>
          <w:szCs w:val="28"/>
        </w:rPr>
        <w:t>Административного регламента, не в полном объеме либо их несоответствие требованиям Порядка.</w:t>
      </w:r>
    </w:p>
    <w:p w:rsidR="00495EDB" w:rsidRPr="009D1B68" w:rsidRDefault="00FA07E6" w:rsidP="00495EDB">
      <w:pPr>
        <w:pStyle w:val="ConsPlusNormal"/>
        <w:ind w:firstLine="851"/>
        <w:jc w:val="both"/>
        <w:rPr>
          <w:rFonts w:ascii="Times New Roman" w:hAnsi="Times New Roman" w:cs="Times New Roman"/>
          <w:sz w:val="28"/>
          <w:szCs w:val="28"/>
        </w:rPr>
      </w:pPr>
      <w:r w:rsidRPr="009D1B68">
        <w:rPr>
          <w:rFonts w:ascii="Times New Roman" w:hAnsi="Times New Roman" w:cs="Times New Roman"/>
          <w:sz w:val="28"/>
          <w:szCs w:val="28"/>
        </w:rPr>
        <w:t>1</w:t>
      </w:r>
      <w:r w:rsidR="00B528A7" w:rsidRPr="009D1B68">
        <w:rPr>
          <w:rFonts w:ascii="Times New Roman" w:hAnsi="Times New Roman" w:cs="Times New Roman"/>
          <w:sz w:val="28"/>
          <w:szCs w:val="28"/>
        </w:rPr>
        <w:t>4</w:t>
      </w:r>
      <w:r w:rsidR="00805939" w:rsidRPr="009D1B68">
        <w:rPr>
          <w:rFonts w:ascii="Times New Roman" w:hAnsi="Times New Roman" w:cs="Times New Roman"/>
          <w:sz w:val="28"/>
          <w:szCs w:val="28"/>
        </w:rPr>
        <w:t>.2.</w:t>
      </w:r>
      <w:r w:rsidR="00A77938" w:rsidRPr="009D1B68">
        <w:rPr>
          <w:rFonts w:ascii="Times New Roman" w:hAnsi="Times New Roman" w:cs="Times New Roman"/>
          <w:sz w:val="28"/>
          <w:szCs w:val="28"/>
        </w:rPr>
        <w:t>Основание для отказа в предост</w:t>
      </w:r>
      <w:r w:rsidR="00495EDB" w:rsidRPr="009D1B68">
        <w:rPr>
          <w:rFonts w:ascii="Times New Roman" w:hAnsi="Times New Roman" w:cs="Times New Roman"/>
          <w:sz w:val="28"/>
          <w:szCs w:val="28"/>
        </w:rPr>
        <w:t>авлении государственной услуги:</w:t>
      </w:r>
    </w:p>
    <w:p w:rsidR="00780CD7" w:rsidRPr="00805939" w:rsidRDefault="00A77938" w:rsidP="00495EDB">
      <w:pPr>
        <w:pStyle w:val="ConsPlusNormal"/>
        <w:ind w:firstLine="851"/>
        <w:jc w:val="both"/>
        <w:rPr>
          <w:rFonts w:ascii="Times New Roman" w:hAnsi="Times New Roman" w:cs="Times New Roman"/>
          <w:sz w:val="28"/>
          <w:szCs w:val="28"/>
        </w:rPr>
      </w:pPr>
      <w:r w:rsidRPr="009D1B68">
        <w:rPr>
          <w:rFonts w:ascii="Times New Roman" w:hAnsi="Times New Roman" w:cs="Times New Roman"/>
          <w:sz w:val="28"/>
          <w:szCs w:val="28"/>
        </w:rPr>
        <w:t>непредставление заявителем недостающих и (или) дор</w:t>
      </w:r>
      <w:r w:rsidRPr="00805939">
        <w:rPr>
          <w:rFonts w:ascii="Times New Roman" w:hAnsi="Times New Roman" w:cs="Times New Roman"/>
          <w:sz w:val="28"/>
          <w:szCs w:val="28"/>
        </w:rPr>
        <w:t>аботанных с учетом замечаний документов в течение 30 ка</w:t>
      </w:r>
      <w:r w:rsidR="00910F1C" w:rsidRPr="00805939">
        <w:rPr>
          <w:rFonts w:ascii="Times New Roman" w:hAnsi="Times New Roman" w:cs="Times New Roman"/>
          <w:sz w:val="28"/>
          <w:szCs w:val="28"/>
        </w:rPr>
        <w:t xml:space="preserve">лендарных дней со дня отправки </w:t>
      </w:r>
      <w:r w:rsidRPr="00805939">
        <w:rPr>
          <w:rFonts w:ascii="Times New Roman" w:hAnsi="Times New Roman" w:cs="Times New Roman"/>
          <w:sz w:val="28"/>
          <w:szCs w:val="28"/>
        </w:rPr>
        <w:t>соответствующего уведомления.</w:t>
      </w:r>
    </w:p>
    <w:p w:rsidR="00780CD7" w:rsidRDefault="00780CD7" w:rsidP="00495EDB">
      <w:pPr>
        <w:pStyle w:val="ConsPlusNormal"/>
        <w:ind w:firstLine="851"/>
        <w:jc w:val="center"/>
        <w:rPr>
          <w:rFonts w:ascii="Times New Roman" w:hAnsi="Times New Roman" w:cs="Times New Roman"/>
          <w:sz w:val="28"/>
          <w:szCs w:val="28"/>
        </w:rPr>
      </w:pPr>
    </w:p>
    <w:p w:rsidR="00B528A7" w:rsidRDefault="00B528A7" w:rsidP="00495EDB">
      <w:pPr>
        <w:pStyle w:val="ConsPlusNormal"/>
        <w:ind w:firstLine="851"/>
        <w:jc w:val="center"/>
        <w:rPr>
          <w:rFonts w:ascii="Times New Roman" w:hAnsi="Times New Roman" w:cs="Times New Roman"/>
          <w:sz w:val="28"/>
          <w:szCs w:val="28"/>
        </w:rPr>
      </w:pPr>
    </w:p>
    <w:p w:rsidR="00B528A7" w:rsidRDefault="00B528A7" w:rsidP="00495EDB">
      <w:pPr>
        <w:pStyle w:val="ConsPlusNormal"/>
        <w:ind w:firstLine="851"/>
        <w:jc w:val="center"/>
        <w:rPr>
          <w:rFonts w:ascii="Times New Roman" w:hAnsi="Times New Roman" w:cs="Times New Roman"/>
          <w:sz w:val="28"/>
          <w:szCs w:val="28"/>
        </w:rPr>
      </w:pPr>
    </w:p>
    <w:p w:rsidR="00B528A7" w:rsidRDefault="00B528A7" w:rsidP="00495EDB">
      <w:pPr>
        <w:pStyle w:val="ConsPlusNormal"/>
        <w:ind w:firstLine="851"/>
        <w:jc w:val="center"/>
        <w:rPr>
          <w:rFonts w:ascii="Times New Roman" w:hAnsi="Times New Roman" w:cs="Times New Roman"/>
          <w:sz w:val="28"/>
          <w:szCs w:val="28"/>
        </w:rPr>
      </w:pPr>
    </w:p>
    <w:p w:rsidR="00B528A7" w:rsidRDefault="00B528A7" w:rsidP="00495EDB">
      <w:pPr>
        <w:pStyle w:val="ConsPlusNormal"/>
        <w:ind w:firstLine="851"/>
        <w:jc w:val="center"/>
        <w:rPr>
          <w:rFonts w:ascii="Times New Roman" w:hAnsi="Times New Roman" w:cs="Times New Roman"/>
          <w:sz w:val="28"/>
          <w:szCs w:val="28"/>
        </w:rPr>
      </w:pPr>
    </w:p>
    <w:p w:rsidR="00B528A7" w:rsidRPr="00805939" w:rsidRDefault="00B528A7" w:rsidP="00495EDB">
      <w:pPr>
        <w:pStyle w:val="ConsPlusNormal"/>
        <w:ind w:firstLine="851"/>
        <w:jc w:val="center"/>
        <w:rPr>
          <w:rFonts w:ascii="Times New Roman" w:hAnsi="Times New Roman" w:cs="Times New Roman"/>
          <w:sz w:val="28"/>
          <w:szCs w:val="28"/>
        </w:rPr>
      </w:pPr>
    </w:p>
    <w:p w:rsidR="00A77938" w:rsidRPr="00805939" w:rsidRDefault="00A77938" w:rsidP="00495EDB">
      <w:pPr>
        <w:pStyle w:val="ConsPlusTitle"/>
        <w:ind w:firstLine="851"/>
        <w:jc w:val="center"/>
        <w:outlineLvl w:val="2"/>
        <w:rPr>
          <w:rFonts w:ascii="Times New Roman" w:hAnsi="Times New Roman" w:cs="Times New Roman"/>
          <w:sz w:val="28"/>
          <w:szCs w:val="28"/>
        </w:rPr>
      </w:pPr>
      <w:r w:rsidRPr="00805939">
        <w:rPr>
          <w:rFonts w:ascii="Times New Roman" w:hAnsi="Times New Roman" w:cs="Times New Roman"/>
          <w:sz w:val="28"/>
          <w:szCs w:val="28"/>
        </w:rPr>
        <w:t>Перечень услуг, которые являются необходимыми</w:t>
      </w:r>
    </w:p>
    <w:p w:rsidR="00A77938" w:rsidRPr="00805939" w:rsidRDefault="00A77938" w:rsidP="00495EDB">
      <w:pPr>
        <w:pStyle w:val="ConsPlusTitle"/>
        <w:ind w:firstLine="851"/>
        <w:jc w:val="center"/>
        <w:rPr>
          <w:rFonts w:ascii="Times New Roman" w:hAnsi="Times New Roman" w:cs="Times New Roman"/>
          <w:sz w:val="28"/>
          <w:szCs w:val="28"/>
        </w:rPr>
      </w:pPr>
      <w:r w:rsidRPr="00805939">
        <w:rPr>
          <w:rFonts w:ascii="Times New Roman" w:hAnsi="Times New Roman" w:cs="Times New Roman"/>
          <w:sz w:val="28"/>
          <w:szCs w:val="28"/>
        </w:rPr>
        <w:t xml:space="preserve">и </w:t>
      </w:r>
      <w:proofErr w:type="gramStart"/>
      <w:r w:rsidRPr="00805939">
        <w:rPr>
          <w:rFonts w:ascii="Times New Roman" w:hAnsi="Times New Roman" w:cs="Times New Roman"/>
          <w:sz w:val="28"/>
          <w:szCs w:val="28"/>
        </w:rPr>
        <w:t>обязательными</w:t>
      </w:r>
      <w:proofErr w:type="gramEnd"/>
      <w:r w:rsidRPr="00805939">
        <w:rPr>
          <w:rFonts w:ascii="Times New Roman" w:hAnsi="Times New Roman" w:cs="Times New Roman"/>
          <w:sz w:val="28"/>
          <w:szCs w:val="28"/>
        </w:rPr>
        <w:t xml:space="preserve"> для предоставления государственной услуги,</w:t>
      </w:r>
    </w:p>
    <w:p w:rsidR="00A77938" w:rsidRPr="00805939" w:rsidRDefault="00A77938" w:rsidP="00495EDB">
      <w:pPr>
        <w:pStyle w:val="ConsPlusTitle"/>
        <w:ind w:firstLine="851"/>
        <w:jc w:val="center"/>
        <w:rPr>
          <w:rFonts w:ascii="Times New Roman" w:hAnsi="Times New Roman" w:cs="Times New Roman"/>
          <w:sz w:val="28"/>
          <w:szCs w:val="28"/>
        </w:rPr>
      </w:pPr>
      <w:r w:rsidRPr="00805939">
        <w:rPr>
          <w:rFonts w:ascii="Times New Roman" w:hAnsi="Times New Roman" w:cs="Times New Roman"/>
          <w:sz w:val="28"/>
          <w:szCs w:val="28"/>
        </w:rPr>
        <w:t>в том числе сведения о документе (документах), выдаваемом</w:t>
      </w:r>
    </w:p>
    <w:p w:rsidR="00A77938" w:rsidRPr="00805939" w:rsidRDefault="00A77938" w:rsidP="00495EDB">
      <w:pPr>
        <w:pStyle w:val="ConsPlusTitle"/>
        <w:ind w:firstLine="851"/>
        <w:jc w:val="center"/>
        <w:rPr>
          <w:rFonts w:ascii="Times New Roman" w:hAnsi="Times New Roman" w:cs="Times New Roman"/>
          <w:sz w:val="28"/>
          <w:szCs w:val="28"/>
        </w:rPr>
      </w:pPr>
      <w:r w:rsidRPr="00805939">
        <w:rPr>
          <w:rFonts w:ascii="Times New Roman" w:hAnsi="Times New Roman" w:cs="Times New Roman"/>
          <w:sz w:val="28"/>
          <w:szCs w:val="28"/>
        </w:rPr>
        <w:t>(</w:t>
      </w:r>
      <w:proofErr w:type="gramStart"/>
      <w:r w:rsidRPr="00805939">
        <w:rPr>
          <w:rFonts w:ascii="Times New Roman" w:hAnsi="Times New Roman" w:cs="Times New Roman"/>
          <w:sz w:val="28"/>
          <w:szCs w:val="28"/>
        </w:rPr>
        <w:t>выдаваемых</w:t>
      </w:r>
      <w:proofErr w:type="gramEnd"/>
      <w:r w:rsidRPr="00805939">
        <w:rPr>
          <w:rFonts w:ascii="Times New Roman" w:hAnsi="Times New Roman" w:cs="Times New Roman"/>
          <w:sz w:val="28"/>
          <w:szCs w:val="28"/>
        </w:rPr>
        <w:t>) организациями, участвующими в предоставлении</w:t>
      </w:r>
    </w:p>
    <w:p w:rsidR="00A77938" w:rsidRPr="00805939" w:rsidRDefault="00A77938" w:rsidP="00495EDB">
      <w:pPr>
        <w:pStyle w:val="ConsPlusTitle"/>
        <w:ind w:firstLine="851"/>
        <w:jc w:val="center"/>
        <w:rPr>
          <w:rFonts w:ascii="Times New Roman" w:hAnsi="Times New Roman" w:cs="Times New Roman"/>
          <w:sz w:val="28"/>
          <w:szCs w:val="28"/>
        </w:rPr>
      </w:pPr>
      <w:r w:rsidRPr="00805939">
        <w:rPr>
          <w:rFonts w:ascii="Times New Roman" w:hAnsi="Times New Roman" w:cs="Times New Roman"/>
          <w:sz w:val="28"/>
          <w:szCs w:val="28"/>
        </w:rPr>
        <w:t>государственной услуги</w:t>
      </w:r>
    </w:p>
    <w:p w:rsidR="00A77938" w:rsidRPr="00805939" w:rsidRDefault="00A77938" w:rsidP="00495EDB">
      <w:pPr>
        <w:pStyle w:val="ConsPlusNormal"/>
        <w:ind w:firstLine="851"/>
        <w:jc w:val="center"/>
        <w:rPr>
          <w:rFonts w:ascii="Times New Roman" w:hAnsi="Times New Roman" w:cs="Times New Roman"/>
          <w:sz w:val="28"/>
          <w:szCs w:val="28"/>
        </w:rPr>
      </w:pPr>
    </w:p>
    <w:p w:rsidR="00DC719A" w:rsidRPr="00B528A7" w:rsidRDefault="00FA07E6" w:rsidP="00B528A7">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w:t>
      </w:r>
      <w:r w:rsidR="00B528A7">
        <w:rPr>
          <w:rFonts w:ascii="Times New Roman" w:hAnsi="Times New Roman" w:cs="Times New Roman"/>
          <w:sz w:val="28"/>
          <w:szCs w:val="28"/>
        </w:rPr>
        <w:t>5</w:t>
      </w:r>
      <w:r w:rsidR="00A77938" w:rsidRPr="00805939">
        <w:rPr>
          <w:rFonts w:ascii="Times New Roman" w:hAnsi="Times New Roman" w:cs="Times New Roman"/>
          <w:sz w:val="28"/>
          <w:szCs w:val="28"/>
        </w:rPr>
        <w:t>.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3802C4" w:rsidRDefault="003802C4" w:rsidP="00495EDB">
      <w:pPr>
        <w:pStyle w:val="ConsPlusTitle"/>
        <w:ind w:firstLine="851"/>
        <w:jc w:val="center"/>
        <w:outlineLvl w:val="2"/>
        <w:rPr>
          <w:rFonts w:ascii="Times New Roman" w:hAnsi="Times New Roman" w:cs="Times New Roman"/>
          <w:sz w:val="28"/>
          <w:szCs w:val="28"/>
        </w:rPr>
      </w:pPr>
    </w:p>
    <w:p w:rsidR="00A77938" w:rsidRPr="00805939" w:rsidRDefault="00A77938" w:rsidP="00495EDB">
      <w:pPr>
        <w:pStyle w:val="ConsPlusTitle"/>
        <w:ind w:firstLine="851"/>
        <w:jc w:val="center"/>
        <w:outlineLvl w:val="2"/>
        <w:rPr>
          <w:rFonts w:ascii="Times New Roman" w:hAnsi="Times New Roman" w:cs="Times New Roman"/>
          <w:sz w:val="28"/>
          <w:szCs w:val="28"/>
        </w:rPr>
      </w:pPr>
      <w:r w:rsidRPr="00805939">
        <w:rPr>
          <w:rFonts w:ascii="Times New Roman" w:hAnsi="Times New Roman" w:cs="Times New Roman"/>
          <w:sz w:val="28"/>
          <w:szCs w:val="28"/>
        </w:rPr>
        <w:t>Порядок, размер и основания взимания государственной</w:t>
      </w:r>
    </w:p>
    <w:p w:rsidR="00A77938" w:rsidRPr="00805939" w:rsidRDefault="00A77938" w:rsidP="00495EDB">
      <w:pPr>
        <w:pStyle w:val="ConsPlusTitle"/>
        <w:ind w:firstLine="851"/>
        <w:jc w:val="center"/>
        <w:rPr>
          <w:rFonts w:ascii="Times New Roman" w:hAnsi="Times New Roman" w:cs="Times New Roman"/>
          <w:sz w:val="28"/>
          <w:szCs w:val="28"/>
        </w:rPr>
      </w:pPr>
      <w:r w:rsidRPr="00805939">
        <w:rPr>
          <w:rFonts w:ascii="Times New Roman" w:hAnsi="Times New Roman" w:cs="Times New Roman"/>
          <w:sz w:val="28"/>
          <w:szCs w:val="28"/>
        </w:rPr>
        <w:t>пошлины или иной платы, взимаемой за предоставление</w:t>
      </w:r>
    </w:p>
    <w:p w:rsidR="00A77938" w:rsidRPr="00805939" w:rsidRDefault="00A77938" w:rsidP="00495EDB">
      <w:pPr>
        <w:pStyle w:val="ConsPlusTitle"/>
        <w:ind w:firstLine="851"/>
        <w:jc w:val="center"/>
        <w:rPr>
          <w:rFonts w:ascii="Times New Roman" w:hAnsi="Times New Roman" w:cs="Times New Roman"/>
          <w:sz w:val="28"/>
          <w:szCs w:val="28"/>
        </w:rPr>
      </w:pPr>
      <w:r w:rsidRPr="00805939">
        <w:rPr>
          <w:rFonts w:ascii="Times New Roman" w:hAnsi="Times New Roman" w:cs="Times New Roman"/>
          <w:sz w:val="28"/>
          <w:szCs w:val="28"/>
        </w:rPr>
        <w:t>государственной услуги</w:t>
      </w:r>
    </w:p>
    <w:p w:rsidR="00A77938" w:rsidRPr="00805939" w:rsidRDefault="00A77938" w:rsidP="00495EDB">
      <w:pPr>
        <w:pStyle w:val="ConsPlusNormal"/>
        <w:ind w:firstLine="851"/>
        <w:jc w:val="center"/>
        <w:rPr>
          <w:rFonts w:ascii="Times New Roman" w:hAnsi="Times New Roman" w:cs="Times New Roman"/>
          <w:sz w:val="28"/>
          <w:szCs w:val="28"/>
        </w:rPr>
      </w:pPr>
    </w:p>
    <w:p w:rsidR="00A77938" w:rsidRPr="00867335" w:rsidRDefault="00FA07E6"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w:t>
      </w:r>
      <w:r w:rsidR="00B528A7">
        <w:rPr>
          <w:rFonts w:ascii="Times New Roman" w:hAnsi="Times New Roman" w:cs="Times New Roman"/>
          <w:sz w:val="28"/>
          <w:szCs w:val="28"/>
        </w:rPr>
        <w:t>6</w:t>
      </w:r>
      <w:r w:rsidR="00A77938" w:rsidRPr="00805939">
        <w:rPr>
          <w:rFonts w:ascii="Times New Roman" w:hAnsi="Times New Roman" w:cs="Times New Roman"/>
          <w:sz w:val="28"/>
          <w:szCs w:val="28"/>
        </w:rPr>
        <w:t>. Предоставление государственной у</w:t>
      </w:r>
      <w:r w:rsidR="00867335" w:rsidRPr="00805939">
        <w:rPr>
          <w:rFonts w:ascii="Times New Roman" w:hAnsi="Times New Roman" w:cs="Times New Roman"/>
          <w:sz w:val="28"/>
          <w:szCs w:val="28"/>
        </w:rPr>
        <w:t>слуги осуществляется</w:t>
      </w:r>
      <w:r w:rsidR="00867335" w:rsidRPr="00867335">
        <w:rPr>
          <w:rFonts w:ascii="Times New Roman" w:hAnsi="Times New Roman" w:cs="Times New Roman"/>
          <w:sz w:val="28"/>
          <w:szCs w:val="28"/>
        </w:rPr>
        <w:t xml:space="preserve"> Министерством</w:t>
      </w:r>
      <w:r w:rsidR="00A77938" w:rsidRPr="00867335">
        <w:rPr>
          <w:rFonts w:ascii="Times New Roman" w:hAnsi="Times New Roman" w:cs="Times New Roman"/>
          <w:sz w:val="28"/>
          <w:szCs w:val="28"/>
        </w:rPr>
        <w:t xml:space="preserve"> на безвозмездной основе.</w:t>
      </w:r>
    </w:p>
    <w:p w:rsidR="001C2A3E" w:rsidRPr="009D2F96" w:rsidRDefault="001C2A3E" w:rsidP="00495EDB">
      <w:pPr>
        <w:pStyle w:val="ConsPlusTitle"/>
        <w:ind w:firstLine="851"/>
        <w:jc w:val="center"/>
        <w:outlineLvl w:val="2"/>
        <w:rPr>
          <w:rFonts w:ascii="Times New Roman" w:hAnsi="Times New Roman" w:cs="Times New Roman"/>
          <w:sz w:val="28"/>
          <w:szCs w:val="28"/>
        </w:rPr>
      </w:pPr>
    </w:p>
    <w:p w:rsidR="00A77938" w:rsidRPr="009D2F96" w:rsidRDefault="00A77938" w:rsidP="00495EDB">
      <w:pPr>
        <w:pStyle w:val="ConsPlusTitle"/>
        <w:ind w:firstLine="851"/>
        <w:jc w:val="center"/>
        <w:outlineLvl w:val="2"/>
        <w:rPr>
          <w:rFonts w:ascii="Times New Roman" w:hAnsi="Times New Roman" w:cs="Times New Roman"/>
          <w:sz w:val="28"/>
          <w:szCs w:val="28"/>
        </w:rPr>
      </w:pPr>
      <w:r w:rsidRPr="009D2F96">
        <w:rPr>
          <w:rFonts w:ascii="Times New Roman" w:hAnsi="Times New Roman" w:cs="Times New Roman"/>
          <w:sz w:val="28"/>
          <w:szCs w:val="28"/>
        </w:rPr>
        <w:t>Максимальный срок ожидания в очереди при подаче запроса</w:t>
      </w:r>
    </w:p>
    <w:p w:rsidR="00A77938" w:rsidRPr="009D2F96" w:rsidRDefault="00A77938" w:rsidP="00495EDB">
      <w:pPr>
        <w:pStyle w:val="ConsPlusTitle"/>
        <w:ind w:firstLine="851"/>
        <w:jc w:val="center"/>
        <w:rPr>
          <w:rFonts w:ascii="Times New Roman" w:hAnsi="Times New Roman" w:cs="Times New Roman"/>
          <w:sz w:val="28"/>
          <w:szCs w:val="28"/>
        </w:rPr>
      </w:pPr>
      <w:r w:rsidRPr="009D2F96">
        <w:rPr>
          <w:rFonts w:ascii="Times New Roman" w:hAnsi="Times New Roman" w:cs="Times New Roman"/>
          <w:sz w:val="28"/>
          <w:szCs w:val="28"/>
        </w:rPr>
        <w:t>о предоставлении государственной услуги и при получении</w:t>
      </w:r>
    </w:p>
    <w:p w:rsidR="00A77938" w:rsidRPr="009D2F96" w:rsidRDefault="00A77938" w:rsidP="00495EDB">
      <w:pPr>
        <w:pStyle w:val="ConsPlusTitle"/>
        <w:ind w:firstLine="851"/>
        <w:jc w:val="center"/>
        <w:rPr>
          <w:rFonts w:ascii="Times New Roman" w:hAnsi="Times New Roman" w:cs="Times New Roman"/>
          <w:sz w:val="28"/>
          <w:szCs w:val="28"/>
        </w:rPr>
      </w:pPr>
      <w:r w:rsidRPr="009D2F96">
        <w:rPr>
          <w:rFonts w:ascii="Times New Roman" w:hAnsi="Times New Roman" w:cs="Times New Roman"/>
          <w:sz w:val="28"/>
          <w:szCs w:val="28"/>
        </w:rPr>
        <w:t>результата государственной услуги</w:t>
      </w:r>
    </w:p>
    <w:p w:rsidR="00A77938" w:rsidRPr="009D2F96" w:rsidRDefault="00A77938" w:rsidP="00495EDB">
      <w:pPr>
        <w:pStyle w:val="ConsPlusNormal"/>
        <w:ind w:firstLine="851"/>
        <w:jc w:val="center"/>
        <w:rPr>
          <w:rFonts w:ascii="Times New Roman" w:hAnsi="Times New Roman" w:cs="Times New Roman"/>
          <w:sz w:val="28"/>
          <w:szCs w:val="28"/>
        </w:rPr>
      </w:pPr>
    </w:p>
    <w:p w:rsidR="00495EDB" w:rsidRDefault="00D616D1" w:rsidP="00DC719A">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w:t>
      </w:r>
      <w:r w:rsidR="00B528A7">
        <w:rPr>
          <w:rFonts w:ascii="Times New Roman" w:hAnsi="Times New Roman" w:cs="Times New Roman"/>
          <w:sz w:val="28"/>
          <w:szCs w:val="28"/>
        </w:rPr>
        <w:t>7</w:t>
      </w:r>
      <w:r w:rsidR="00A77938" w:rsidRPr="009D2F96">
        <w:rPr>
          <w:rFonts w:ascii="Times New Roman" w:hAnsi="Times New Roman" w:cs="Times New Roman"/>
          <w:sz w:val="28"/>
          <w:szCs w:val="28"/>
        </w:rPr>
        <w:t>. Максимальный срок ожидания заявителя в очереди при подаче заявления и документов, необходимых для предоставления государственной услуги, и при получении результата предоставления государствен</w:t>
      </w:r>
      <w:r w:rsidR="00780CD7">
        <w:rPr>
          <w:rFonts w:ascii="Times New Roman" w:hAnsi="Times New Roman" w:cs="Times New Roman"/>
          <w:sz w:val="28"/>
          <w:szCs w:val="28"/>
        </w:rPr>
        <w:t>ной услуги составляет 15 минут.</w:t>
      </w:r>
    </w:p>
    <w:p w:rsidR="00495EDB" w:rsidRDefault="00495EDB" w:rsidP="00495EDB">
      <w:pPr>
        <w:pStyle w:val="ConsPlusTitle"/>
        <w:ind w:firstLine="851"/>
        <w:jc w:val="center"/>
        <w:outlineLvl w:val="2"/>
        <w:rPr>
          <w:rFonts w:ascii="Times New Roman" w:hAnsi="Times New Roman" w:cs="Times New Roman"/>
          <w:sz w:val="28"/>
          <w:szCs w:val="28"/>
        </w:rPr>
      </w:pPr>
    </w:p>
    <w:p w:rsidR="00A77938" w:rsidRPr="00A72B96" w:rsidRDefault="00A77938" w:rsidP="00495EDB">
      <w:pPr>
        <w:pStyle w:val="ConsPlusTitle"/>
        <w:ind w:firstLine="851"/>
        <w:jc w:val="center"/>
        <w:outlineLvl w:val="2"/>
        <w:rPr>
          <w:rFonts w:ascii="Times New Roman" w:hAnsi="Times New Roman" w:cs="Times New Roman"/>
          <w:sz w:val="28"/>
          <w:szCs w:val="28"/>
        </w:rPr>
      </w:pPr>
      <w:r w:rsidRPr="00A72B96">
        <w:rPr>
          <w:rFonts w:ascii="Times New Roman" w:hAnsi="Times New Roman" w:cs="Times New Roman"/>
          <w:sz w:val="28"/>
          <w:szCs w:val="28"/>
        </w:rPr>
        <w:t>Срок и порядок регистрации запроса заявителя</w:t>
      </w:r>
    </w:p>
    <w:p w:rsidR="00A77938" w:rsidRPr="00A72B96" w:rsidRDefault="00A77938" w:rsidP="00495EDB">
      <w:pPr>
        <w:pStyle w:val="ConsPlusTitle"/>
        <w:ind w:firstLine="851"/>
        <w:jc w:val="center"/>
        <w:rPr>
          <w:rFonts w:ascii="Times New Roman" w:hAnsi="Times New Roman" w:cs="Times New Roman"/>
          <w:sz w:val="28"/>
          <w:szCs w:val="28"/>
        </w:rPr>
      </w:pPr>
      <w:r w:rsidRPr="00A72B96">
        <w:rPr>
          <w:rFonts w:ascii="Times New Roman" w:hAnsi="Times New Roman" w:cs="Times New Roman"/>
          <w:sz w:val="28"/>
          <w:szCs w:val="28"/>
        </w:rPr>
        <w:t>о предоставлении государственной услуги, в том числе</w:t>
      </w:r>
    </w:p>
    <w:p w:rsidR="00A77938" w:rsidRPr="00A72B96" w:rsidRDefault="00A77938" w:rsidP="00495EDB">
      <w:pPr>
        <w:pStyle w:val="ConsPlusTitle"/>
        <w:ind w:firstLine="851"/>
        <w:jc w:val="center"/>
        <w:rPr>
          <w:rFonts w:ascii="Times New Roman" w:hAnsi="Times New Roman" w:cs="Times New Roman"/>
          <w:sz w:val="28"/>
          <w:szCs w:val="28"/>
        </w:rPr>
      </w:pPr>
      <w:r w:rsidRPr="00A72B96">
        <w:rPr>
          <w:rFonts w:ascii="Times New Roman" w:hAnsi="Times New Roman" w:cs="Times New Roman"/>
          <w:sz w:val="28"/>
          <w:szCs w:val="28"/>
        </w:rPr>
        <w:t>в электронной форме</w:t>
      </w:r>
    </w:p>
    <w:p w:rsidR="00A77938" w:rsidRPr="00A72B96" w:rsidRDefault="00A77938" w:rsidP="00495EDB">
      <w:pPr>
        <w:pStyle w:val="ConsPlusNormal"/>
        <w:ind w:firstLine="851"/>
        <w:jc w:val="center"/>
        <w:rPr>
          <w:rFonts w:ascii="Times New Roman" w:hAnsi="Times New Roman" w:cs="Times New Roman"/>
          <w:sz w:val="28"/>
          <w:szCs w:val="28"/>
        </w:rPr>
      </w:pPr>
    </w:p>
    <w:p w:rsidR="004068C8" w:rsidRDefault="00D616D1" w:rsidP="00495EDB">
      <w:pPr>
        <w:pStyle w:val="ConsPlusNormal"/>
        <w:ind w:firstLine="851"/>
        <w:jc w:val="both"/>
        <w:rPr>
          <w:rFonts w:ascii="Times New Roman" w:hAnsi="Times New Roman" w:cs="Times New Roman"/>
          <w:sz w:val="28"/>
          <w:szCs w:val="28"/>
        </w:rPr>
      </w:pPr>
      <w:bookmarkStart w:id="4" w:name="P226"/>
      <w:bookmarkEnd w:id="4"/>
      <w:r>
        <w:rPr>
          <w:rFonts w:ascii="Times New Roman" w:hAnsi="Times New Roman" w:cs="Times New Roman"/>
          <w:sz w:val="28"/>
          <w:szCs w:val="28"/>
        </w:rPr>
        <w:t>1</w:t>
      </w:r>
      <w:r w:rsidR="00B528A7">
        <w:rPr>
          <w:rFonts w:ascii="Times New Roman" w:hAnsi="Times New Roman" w:cs="Times New Roman"/>
          <w:sz w:val="28"/>
          <w:szCs w:val="28"/>
        </w:rPr>
        <w:t>8</w:t>
      </w:r>
      <w:r w:rsidR="00A77938" w:rsidRPr="00A72B96">
        <w:rPr>
          <w:rFonts w:ascii="Times New Roman" w:hAnsi="Times New Roman" w:cs="Times New Roman"/>
          <w:sz w:val="28"/>
          <w:szCs w:val="28"/>
        </w:rPr>
        <w:t>. Днем поступлен</w:t>
      </w:r>
      <w:r w:rsidR="00A72B96" w:rsidRPr="00A72B96">
        <w:rPr>
          <w:rFonts w:ascii="Times New Roman" w:hAnsi="Times New Roman" w:cs="Times New Roman"/>
          <w:sz w:val="28"/>
          <w:szCs w:val="28"/>
        </w:rPr>
        <w:t>ия документов в Министерство</w:t>
      </w:r>
      <w:r w:rsidR="00A77938" w:rsidRPr="00A72B96">
        <w:rPr>
          <w:rFonts w:ascii="Times New Roman" w:hAnsi="Times New Roman" w:cs="Times New Roman"/>
          <w:sz w:val="28"/>
          <w:szCs w:val="28"/>
        </w:rPr>
        <w:t xml:space="preserve"> считается дата регистрации документ</w:t>
      </w:r>
      <w:r w:rsidR="009D2F96" w:rsidRPr="00A72B96">
        <w:rPr>
          <w:rFonts w:ascii="Times New Roman" w:hAnsi="Times New Roman" w:cs="Times New Roman"/>
          <w:sz w:val="28"/>
          <w:szCs w:val="28"/>
        </w:rPr>
        <w:t>ов в приемной Министерства</w:t>
      </w:r>
      <w:r w:rsidR="00A77938" w:rsidRPr="00A72B96">
        <w:rPr>
          <w:rFonts w:ascii="Times New Roman" w:hAnsi="Times New Roman" w:cs="Times New Roman"/>
          <w:sz w:val="28"/>
          <w:szCs w:val="28"/>
        </w:rPr>
        <w:t>, дата регистрации на оф</w:t>
      </w:r>
      <w:r w:rsidR="00A72B96" w:rsidRPr="00A72B96">
        <w:rPr>
          <w:rFonts w:ascii="Times New Roman" w:hAnsi="Times New Roman" w:cs="Times New Roman"/>
          <w:sz w:val="28"/>
          <w:szCs w:val="28"/>
        </w:rPr>
        <w:t>ициальном сайте правительства Камчатского края</w:t>
      </w:r>
      <w:r w:rsidR="00A77938" w:rsidRPr="00A72B96">
        <w:rPr>
          <w:rFonts w:ascii="Times New Roman" w:hAnsi="Times New Roman" w:cs="Times New Roman"/>
          <w:sz w:val="28"/>
          <w:szCs w:val="28"/>
        </w:rPr>
        <w:t xml:space="preserve"> или да</w:t>
      </w:r>
      <w:r w:rsidR="00A72B96" w:rsidRPr="00A72B96">
        <w:rPr>
          <w:rFonts w:ascii="Times New Roman" w:hAnsi="Times New Roman" w:cs="Times New Roman"/>
          <w:sz w:val="28"/>
          <w:szCs w:val="28"/>
        </w:rPr>
        <w:t>та регистрации на ЕГПУ</w:t>
      </w:r>
      <w:r w:rsidR="00A77938" w:rsidRPr="00A72B96">
        <w:rPr>
          <w:rFonts w:ascii="Times New Roman" w:hAnsi="Times New Roman" w:cs="Times New Roman"/>
          <w:sz w:val="28"/>
          <w:szCs w:val="28"/>
        </w:rPr>
        <w:t xml:space="preserve"> с присвоением регистрационного номера и указанием даты поступления. </w:t>
      </w:r>
    </w:p>
    <w:p w:rsidR="00680221" w:rsidRDefault="00A77938" w:rsidP="00495EDB">
      <w:pPr>
        <w:pStyle w:val="ConsPlusNormal"/>
        <w:ind w:firstLine="851"/>
        <w:jc w:val="both"/>
        <w:rPr>
          <w:rFonts w:ascii="Times New Roman" w:hAnsi="Times New Roman" w:cs="Times New Roman"/>
          <w:sz w:val="28"/>
          <w:szCs w:val="28"/>
        </w:rPr>
      </w:pPr>
      <w:r w:rsidRPr="00A72B96">
        <w:rPr>
          <w:rFonts w:ascii="Times New Roman" w:hAnsi="Times New Roman" w:cs="Times New Roman"/>
          <w:sz w:val="28"/>
          <w:szCs w:val="28"/>
        </w:rPr>
        <w:t>В случае представления документов по почте регистрац</w:t>
      </w:r>
      <w:r w:rsidR="00A72B96" w:rsidRPr="00A72B96">
        <w:rPr>
          <w:rFonts w:ascii="Times New Roman" w:hAnsi="Times New Roman" w:cs="Times New Roman"/>
          <w:sz w:val="28"/>
          <w:szCs w:val="28"/>
        </w:rPr>
        <w:t xml:space="preserve">ия в приемной </w:t>
      </w:r>
    </w:p>
    <w:p w:rsidR="00DC719A" w:rsidRDefault="00A72B96" w:rsidP="00DC719A">
      <w:pPr>
        <w:pStyle w:val="ConsPlusNormal"/>
        <w:jc w:val="both"/>
        <w:rPr>
          <w:rFonts w:ascii="Times New Roman" w:hAnsi="Times New Roman" w:cs="Times New Roman"/>
          <w:sz w:val="28"/>
          <w:szCs w:val="28"/>
        </w:rPr>
      </w:pPr>
      <w:r w:rsidRPr="00A72B96">
        <w:rPr>
          <w:rFonts w:ascii="Times New Roman" w:hAnsi="Times New Roman" w:cs="Times New Roman"/>
          <w:sz w:val="28"/>
          <w:szCs w:val="28"/>
        </w:rPr>
        <w:t>Министерства</w:t>
      </w:r>
      <w:r w:rsidR="00A77938" w:rsidRPr="00A72B96">
        <w:rPr>
          <w:rFonts w:ascii="Times New Roman" w:hAnsi="Times New Roman" w:cs="Times New Roman"/>
          <w:sz w:val="28"/>
          <w:szCs w:val="28"/>
        </w:rPr>
        <w:t xml:space="preserve"> должна быть проведена не позднее 1 дня, следующего з</w:t>
      </w:r>
      <w:r w:rsidR="007D1A99">
        <w:rPr>
          <w:rFonts w:ascii="Times New Roman" w:hAnsi="Times New Roman" w:cs="Times New Roman"/>
          <w:sz w:val="28"/>
          <w:szCs w:val="28"/>
        </w:rPr>
        <w:t>а датой поступления документов.</w:t>
      </w:r>
    </w:p>
    <w:p w:rsidR="00A77938" w:rsidRDefault="00DC719A" w:rsidP="00DC719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3802C4">
        <w:rPr>
          <w:rFonts w:ascii="Times New Roman" w:hAnsi="Times New Roman" w:cs="Times New Roman"/>
          <w:sz w:val="28"/>
          <w:szCs w:val="28"/>
        </w:rPr>
        <w:t>1</w:t>
      </w:r>
      <w:r w:rsidR="00B528A7">
        <w:rPr>
          <w:rFonts w:ascii="Times New Roman" w:hAnsi="Times New Roman" w:cs="Times New Roman"/>
          <w:sz w:val="28"/>
          <w:szCs w:val="28"/>
        </w:rPr>
        <w:t>9</w:t>
      </w:r>
      <w:r w:rsidR="00A77938" w:rsidRPr="007D1A99">
        <w:rPr>
          <w:rFonts w:ascii="Times New Roman" w:hAnsi="Times New Roman" w:cs="Times New Roman"/>
          <w:sz w:val="28"/>
          <w:szCs w:val="28"/>
        </w:rPr>
        <w:t>. В случае направления документов почтовым отправлением заявитель прилагает опись вложения с указанием количества страниц.</w:t>
      </w:r>
    </w:p>
    <w:p w:rsidR="00A77938" w:rsidRDefault="00A77938" w:rsidP="00495EDB">
      <w:pPr>
        <w:pStyle w:val="ConsPlusNormal"/>
        <w:ind w:firstLine="851"/>
        <w:jc w:val="center"/>
      </w:pPr>
    </w:p>
    <w:p w:rsidR="00B528A7" w:rsidRDefault="00B528A7" w:rsidP="00495EDB">
      <w:pPr>
        <w:pStyle w:val="ConsPlusNormal"/>
        <w:ind w:firstLine="851"/>
        <w:jc w:val="center"/>
      </w:pPr>
    </w:p>
    <w:p w:rsidR="00B528A7" w:rsidRDefault="00B528A7" w:rsidP="00495EDB">
      <w:pPr>
        <w:pStyle w:val="ConsPlusNormal"/>
        <w:ind w:firstLine="851"/>
        <w:jc w:val="center"/>
      </w:pPr>
    </w:p>
    <w:p w:rsidR="00B528A7" w:rsidRDefault="00B528A7" w:rsidP="00495EDB">
      <w:pPr>
        <w:pStyle w:val="ConsPlusNormal"/>
        <w:ind w:firstLine="851"/>
        <w:jc w:val="center"/>
      </w:pPr>
    </w:p>
    <w:p w:rsidR="00B528A7" w:rsidRDefault="00B528A7" w:rsidP="00495EDB">
      <w:pPr>
        <w:pStyle w:val="ConsPlusNormal"/>
        <w:ind w:firstLine="851"/>
        <w:jc w:val="center"/>
      </w:pPr>
    </w:p>
    <w:p w:rsidR="00B528A7" w:rsidRDefault="00B528A7" w:rsidP="00495EDB">
      <w:pPr>
        <w:pStyle w:val="ConsPlusNormal"/>
        <w:ind w:firstLine="851"/>
        <w:jc w:val="center"/>
      </w:pPr>
    </w:p>
    <w:p w:rsidR="00B528A7" w:rsidRDefault="00B528A7" w:rsidP="00495EDB">
      <w:pPr>
        <w:pStyle w:val="ConsPlusNormal"/>
        <w:ind w:firstLine="851"/>
        <w:jc w:val="center"/>
      </w:pPr>
    </w:p>
    <w:p w:rsidR="00A77938" w:rsidRPr="0000094F" w:rsidRDefault="00A77938" w:rsidP="00495EDB">
      <w:pPr>
        <w:pStyle w:val="ConsPlusTitle"/>
        <w:ind w:firstLine="851"/>
        <w:jc w:val="center"/>
        <w:outlineLvl w:val="2"/>
        <w:rPr>
          <w:rFonts w:ascii="Times New Roman" w:hAnsi="Times New Roman" w:cs="Times New Roman"/>
          <w:sz w:val="28"/>
          <w:szCs w:val="28"/>
        </w:rPr>
      </w:pPr>
      <w:r w:rsidRPr="0000094F">
        <w:rPr>
          <w:rFonts w:ascii="Times New Roman" w:hAnsi="Times New Roman" w:cs="Times New Roman"/>
          <w:sz w:val="28"/>
          <w:szCs w:val="28"/>
        </w:rPr>
        <w:t>Требования к помещениям, в которых предоставляется</w:t>
      </w:r>
    </w:p>
    <w:p w:rsidR="00A77938" w:rsidRPr="0000094F" w:rsidRDefault="00A77938" w:rsidP="00495EDB">
      <w:pPr>
        <w:pStyle w:val="ConsPlusTitle"/>
        <w:ind w:firstLine="851"/>
        <w:jc w:val="center"/>
        <w:rPr>
          <w:rFonts w:ascii="Times New Roman" w:hAnsi="Times New Roman" w:cs="Times New Roman"/>
          <w:sz w:val="28"/>
          <w:szCs w:val="28"/>
        </w:rPr>
      </w:pPr>
      <w:r w:rsidRPr="0000094F">
        <w:rPr>
          <w:rFonts w:ascii="Times New Roman" w:hAnsi="Times New Roman" w:cs="Times New Roman"/>
          <w:sz w:val="28"/>
          <w:szCs w:val="28"/>
        </w:rPr>
        <w:t>государственная услуга, к месту ожидания и приема</w:t>
      </w:r>
    </w:p>
    <w:p w:rsidR="00A77938" w:rsidRPr="0000094F" w:rsidRDefault="00A77938" w:rsidP="00495EDB">
      <w:pPr>
        <w:pStyle w:val="ConsPlusTitle"/>
        <w:ind w:firstLine="851"/>
        <w:jc w:val="center"/>
        <w:rPr>
          <w:rFonts w:ascii="Times New Roman" w:hAnsi="Times New Roman" w:cs="Times New Roman"/>
          <w:sz w:val="28"/>
          <w:szCs w:val="28"/>
        </w:rPr>
      </w:pPr>
      <w:r w:rsidRPr="0000094F">
        <w:rPr>
          <w:rFonts w:ascii="Times New Roman" w:hAnsi="Times New Roman" w:cs="Times New Roman"/>
          <w:sz w:val="28"/>
          <w:szCs w:val="28"/>
        </w:rPr>
        <w:t xml:space="preserve">заявителей, размещению и оформлению </w:t>
      </w:r>
      <w:proofErr w:type="gramStart"/>
      <w:r w:rsidRPr="0000094F">
        <w:rPr>
          <w:rFonts w:ascii="Times New Roman" w:hAnsi="Times New Roman" w:cs="Times New Roman"/>
          <w:sz w:val="28"/>
          <w:szCs w:val="28"/>
        </w:rPr>
        <w:t>визуальной</w:t>
      </w:r>
      <w:proofErr w:type="gramEnd"/>
      <w:r w:rsidRPr="0000094F">
        <w:rPr>
          <w:rFonts w:ascii="Times New Roman" w:hAnsi="Times New Roman" w:cs="Times New Roman"/>
          <w:sz w:val="28"/>
          <w:szCs w:val="28"/>
        </w:rPr>
        <w:t>, текстовой</w:t>
      </w:r>
    </w:p>
    <w:p w:rsidR="00A77938" w:rsidRPr="0000094F" w:rsidRDefault="00A77938" w:rsidP="00495EDB">
      <w:pPr>
        <w:pStyle w:val="ConsPlusTitle"/>
        <w:ind w:firstLine="851"/>
        <w:jc w:val="center"/>
        <w:rPr>
          <w:rFonts w:ascii="Times New Roman" w:hAnsi="Times New Roman" w:cs="Times New Roman"/>
          <w:sz w:val="28"/>
          <w:szCs w:val="28"/>
        </w:rPr>
      </w:pPr>
      <w:r w:rsidRPr="0000094F">
        <w:rPr>
          <w:rFonts w:ascii="Times New Roman" w:hAnsi="Times New Roman" w:cs="Times New Roman"/>
          <w:sz w:val="28"/>
          <w:szCs w:val="28"/>
        </w:rPr>
        <w:t>и мультимедийной информации о порядке предоставления</w:t>
      </w:r>
    </w:p>
    <w:p w:rsidR="00A77938" w:rsidRPr="0000094F" w:rsidRDefault="00A77938" w:rsidP="00495EDB">
      <w:pPr>
        <w:pStyle w:val="ConsPlusTitle"/>
        <w:ind w:firstLine="851"/>
        <w:jc w:val="center"/>
        <w:rPr>
          <w:rFonts w:ascii="Times New Roman" w:hAnsi="Times New Roman" w:cs="Times New Roman"/>
          <w:sz w:val="28"/>
          <w:szCs w:val="28"/>
        </w:rPr>
      </w:pPr>
      <w:r w:rsidRPr="0000094F">
        <w:rPr>
          <w:rFonts w:ascii="Times New Roman" w:hAnsi="Times New Roman" w:cs="Times New Roman"/>
          <w:sz w:val="28"/>
          <w:szCs w:val="28"/>
        </w:rPr>
        <w:t>государственной услуги</w:t>
      </w:r>
    </w:p>
    <w:p w:rsidR="00A77938" w:rsidRDefault="00A77938" w:rsidP="00495EDB">
      <w:pPr>
        <w:pStyle w:val="ConsPlusNormal"/>
        <w:ind w:firstLine="851"/>
        <w:jc w:val="center"/>
      </w:pPr>
    </w:p>
    <w:p w:rsidR="00BA5642" w:rsidRDefault="00B528A7"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20</w:t>
      </w:r>
      <w:r w:rsidR="00A77938" w:rsidRPr="0000094F">
        <w:rPr>
          <w:rFonts w:ascii="Times New Roman" w:hAnsi="Times New Roman" w:cs="Times New Roman"/>
          <w:sz w:val="28"/>
          <w:szCs w:val="28"/>
        </w:rPr>
        <w:t>. Места, предназначенные для ознакомления заявителей с информационными материалами, оборудуются информационными стендами.</w:t>
      </w:r>
    </w:p>
    <w:p w:rsidR="00BA5642" w:rsidRDefault="00A77938" w:rsidP="00495EDB">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2</w:t>
      </w:r>
      <w:r w:rsidR="00B528A7">
        <w:rPr>
          <w:rFonts w:ascii="Times New Roman" w:hAnsi="Times New Roman" w:cs="Times New Roman"/>
          <w:sz w:val="28"/>
          <w:szCs w:val="28"/>
        </w:rPr>
        <w:t>1</w:t>
      </w:r>
      <w:r w:rsidRPr="0000094F">
        <w:rPr>
          <w:rFonts w:ascii="Times New Roman" w:hAnsi="Times New Roman" w:cs="Times New Roman"/>
          <w:sz w:val="28"/>
          <w:szCs w:val="28"/>
        </w:rPr>
        <w:t>. Места ожидания для представления или получения документов должны быть оборудованы стульями, скамьями.</w:t>
      </w:r>
    </w:p>
    <w:p w:rsidR="00DC719A" w:rsidRDefault="00A77938" w:rsidP="00B528A7">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2</w:t>
      </w:r>
      <w:r w:rsidR="00B528A7">
        <w:rPr>
          <w:rFonts w:ascii="Times New Roman" w:hAnsi="Times New Roman" w:cs="Times New Roman"/>
          <w:sz w:val="28"/>
          <w:szCs w:val="28"/>
        </w:rPr>
        <w:t>2</w:t>
      </w:r>
      <w:r w:rsidRPr="0000094F">
        <w:rPr>
          <w:rFonts w:ascii="Times New Roman" w:hAnsi="Times New Roman" w:cs="Times New Roman"/>
          <w:sz w:val="28"/>
          <w:szCs w:val="28"/>
        </w:rPr>
        <w:t>. Места для заполнения заявления оборудуются стульями, столами (стойками) и обеспечиваются канцелярскими принадл</w:t>
      </w:r>
      <w:r w:rsidR="00BA5642">
        <w:rPr>
          <w:rFonts w:ascii="Times New Roman" w:hAnsi="Times New Roman" w:cs="Times New Roman"/>
          <w:sz w:val="28"/>
          <w:szCs w:val="28"/>
        </w:rPr>
        <w:t>ежностями.</w:t>
      </w:r>
    </w:p>
    <w:p w:rsidR="00BA5642" w:rsidRDefault="001C2A3E"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2</w:t>
      </w:r>
      <w:r w:rsidR="00B528A7">
        <w:rPr>
          <w:rFonts w:ascii="Times New Roman" w:hAnsi="Times New Roman" w:cs="Times New Roman"/>
          <w:sz w:val="28"/>
          <w:szCs w:val="28"/>
        </w:rPr>
        <w:t>3</w:t>
      </w:r>
      <w:r w:rsidR="00A77938" w:rsidRPr="0000094F">
        <w:rPr>
          <w:rFonts w:ascii="Times New Roman" w:hAnsi="Times New Roman" w:cs="Times New Roman"/>
          <w:sz w:val="28"/>
          <w:szCs w:val="28"/>
        </w:rPr>
        <w:t>. П</w:t>
      </w:r>
      <w:r w:rsidR="00BA5642">
        <w:rPr>
          <w:rFonts w:ascii="Times New Roman" w:hAnsi="Times New Roman" w:cs="Times New Roman"/>
          <w:sz w:val="28"/>
          <w:szCs w:val="28"/>
        </w:rPr>
        <w:t>омещения для приема заявителей:</w:t>
      </w:r>
    </w:p>
    <w:p w:rsidR="00BA5642" w:rsidRDefault="00A77938" w:rsidP="00495EDB">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должны быть оборудованы информационными табличками (вывесками) с указанием номера кабинета, должности, фамилии, имени, отчества должностного лица, режима работы;</w:t>
      </w:r>
    </w:p>
    <w:p w:rsidR="00BA5642" w:rsidRDefault="00A77938" w:rsidP="00495EDB">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должны иметь комфортные условия для заявителей и оптимальные условия для работы должностных лиц.</w:t>
      </w:r>
    </w:p>
    <w:p w:rsidR="00BA5642" w:rsidRDefault="00A77938" w:rsidP="00495EDB">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 xml:space="preserve">В соответствии с Федеральным </w:t>
      </w:r>
      <w:hyperlink r:id="rId7" w:history="1">
        <w:r w:rsidRPr="00783A3A">
          <w:rPr>
            <w:rFonts w:ascii="Times New Roman" w:hAnsi="Times New Roman" w:cs="Times New Roman"/>
            <w:sz w:val="28"/>
            <w:szCs w:val="28"/>
          </w:rPr>
          <w:t>законом</w:t>
        </w:r>
      </w:hyperlink>
      <w:r w:rsidR="007E6B90">
        <w:rPr>
          <w:rFonts w:ascii="Times New Roman" w:hAnsi="Times New Roman" w:cs="Times New Roman"/>
          <w:sz w:val="28"/>
          <w:szCs w:val="28"/>
        </w:rPr>
        <w:t xml:space="preserve"> от 24.11.1995 №</w:t>
      </w:r>
      <w:r w:rsidRPr="0000094F">
        <w:rPr>
          <w:rFonts w:ascii="Times New Roman" w:hAnsi="Times New Roman" w:cs="Times New Roman"/>
          <w:sz w:val="28"/>
          <w:szCs w:val="28"/>
        </w:rPr>
        <w:t xml:space="preserve"> 181-ФЗ "О социальной защите инвалидов в Российской Феде</w:t>
      </w:r>
      <w:r w:rsidR="00780CD7">
        <w:rPr>
          <w:rFonts w:ascii="Times New Roman" w:hAnsi="Times New Roman" w:cs="Times New Roman"/>
          <w:sz w:val="28"/>
          <w:szCs w:val="28"/>
        </w:rPr>
        <w:t>рации" инвалидам обеспечиваются:</w:t>
      </w:r>
    </w:p>
    <w:p w:rsidR="00BA5642" w:rsidRDefault="00A77938" w:rsidP="00495EDB">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BA5642" w:rsidRDefault="00A77938" w:rsidP="00DC719A">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(здания, помещения) и выхода из них, посадки в транспортное средство и высадки из него, в том числе с использованием кресла-коляски;</w:t>
      </w:r>
    </w:p>
    <w:p w:rsidR="00BA5642" w:rsidRDefault="00495EDB"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BA5642" w:rsidRDefault="00495EDB"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и к государственной услуге с учетом ограничений их жизнедеятельности;</w:t>
      </w:r>
    </w:p>
    <w:p w:rsidR="00BA5642" w:rsidRDefault="00495EDB"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A5642" w:rsidRDefault="00495EDB"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 xml:space="preserve">допуск </w:t>
      </w:r>
      <w:proofErr w:type="spellStart"/>
      <w:r w:rsidR="00A77938" w:rsidRPr="0000094F">
        <w:rPr>
          <w:rFonts w:ascii="Times New Roman" w:hAnsi="Times New Roman" w:cs="Times New Roman"/>
          <w:sz w:val="28"/>
          <w:szCs w:val="28"/>
        </w:rPr>
        <w:t>сурдоперев</w:t>
      </w:r>
      <w:r w:rsidR="00BA5642">
        <w:rPr>
          <w:rFonts w:ascii="Times New Roman" w:hAnsi="Times New Roman" w:cs="Times New Roman"/>
          <w:sz w:val="28"/>
          <w:szCs w:val="28"/>
        </w:rPr>
        <w:t>одчика</w:t>
      </w:r>
      <w:proofErr w:type="spellEnd"/>
      <w:r w:rsidR="00BA5642">
        <w:rPr>
          <w:rFonts w:ascii="Times New Roman" w:hAnsi="Times New Roman" w:cs="Times New Roman"/>
          <w:sz w:val="28"/>
          <w:szCs w:val="28"/>
        </w:rPr>
        <w:t xml:space="preserve"> и </w:t>
      </w:r>
      <w:proofErr w:type="spellStart"/>
      <w:r w:rsidR="00BA5642">
        <w:rPr>
          <w:rFonts w:ascii="Times New Roman" w:hAnsi="Times New Roman" w:cs="Times New Roman"/>
          <w:sz w:val="28"/>
          <w:szCs w:val="28"/>
        </w:rPr>
        <w:t>тифлосурдопереводчика</w:t>
      </w:r>
      <w:proofErr w:type="spellEnd"/>
      <w:r w:rsidR="00BA5642">
        <w:rPr>
          <w:rFonts w:ascii="Times New Roman" w:hAnsi="Times New Roman" w:cs="Times New Roman"/>
          <w:sz w:val="28"/>
          <w:szCs w:val="28"/>
        </w:rPr>
        <w:t>;</w:t>
      </w:r>
    </w:p>
    <w:p w:rsidR="00BA5642" w:rsidRDefault="00495EDB"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допуск собаки-проводника на объекты (здания, помещения), в которых предост</w:t>
      </w:r>
      <w:r w:rsidR="00BA5642">
        <w:rPr>
          <w:rFonts w:ascii="Times New Roman" w:hAnsi="Times New Roman" w:cs="Times New Roman"/>
          <w:sz w:val="28"/>
          <w:szCs w:val="28"/>
        </w:rPr>
        <w:t>авляется государственная услуга;</w:t>
      </w:r>
    </w:p>
    <w:p w:rsidR="00B528A7" w:rsidRDefault="00B528A7" w:rsidP="00495EDB">
      <w:pPr>
        <w:pStyle w:val="ConsPlusNormal"/>
        <w:ind w:firstLine="851"/>
        <w:jc w:val="both"/>
        <w:rPr>
          <w:rFonts w:ascii="Times New Roman" w:hAnsi="Times New Roman" w:cs="Times New Roman"/>
          <w:sz w:val="28"/>
          <w:szCs w:val="28"/>
        </w:rPr>
      </w:pPr>
    </w:p>
    <w:p w:rsidR="00B528A7" w:rsidRDefault="00B528A7" w:rsidP="00495EDB">
      <w:pPr>
        <w:pStyle w:val="ConsPlusNormal"/>
        <w:ind w:firstLine="851"/>
        <w:jc w:val="both"/>
        <w:rPr>
          <w:rFonts w:ascii="Times New Roman" w:hAnsi="Times New Roman" w:cs="Times New Roman"/>
          <w:sz w:val="28"/>
          <w:szCs w:val="28"/>
        </w:rPr>
      </w:pPr>
    </w:p>
    <w:p w:rsidR="00BA5642" w:rsidRDefault="00495EDB"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 xml:space="preserve">оказание инвалидам помощи в преодолении барьеров, мешающих получению ими государственной </w:t>
      </w:r>
      <w:r w:rsidR="001B0B23">
        <w:rPr>
          <w:rFonts w:ascii="Times New Roman" w:hAnsi="Times New Roman" w:cs="Times New Roman"/>
          <w:sz w:val="28"/>
          <w:szCs w:val="28"/>
        </w:rPr>
        <w:t>услуги наравне с другими лицами.</w:t>
      </w:r>
      <w:r w:rsidR="00863753">
        <w:rPr>
          <w:rFonts w:ascii="Times New Roman" w:hAnsi="Times New Roman" w:cs="Times New Roman"/>
          <w:sz w:val="28"/>
          <w:szCs w:val="28"/>
        </w:rPr>
        <w:t xml:space="preserve"> </w:t>
      </w:r>
    </w:p>
    <w:p w:rsidR="00BA5642" w:rsidRDefault="00495EDB"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 xml:space="preserve">В случае невозможности полностью приспособить объект (здание, помещение) с учетом потребностей инвалидов собственник объекта (здания, помещения) в соответствии </w:t>
      </w:r>
      <w:r w:rsidR="00A77938" w:rsidRPr="008C0696">
        <w:rPr>
          <w:rFonts w:ascii="Times New Roman" w:hAnsi="Times New Roman" w:cs="Times New Roman"/>
          <w:sz w:val="28"/>
          <w:szCs w:val="28"/>
        </w:rPr>
        <w:t xml:space="preserve">со </w:t>
      </w:r>
      <w:hyperlink r:id="rId8" w:history="1">
        <w:r w:rsidR="00A77938" w:rsidRPr="008C0696">
          <w:rPr>
            <w:rFonts w:ascii="Times New Roman" w:hAnsi="Times New Roman" w:cs="Times New Roman"/>
            <w:sz w:val="28"/>
            <w:szCs w:val="28"/>
          </w:rPr>
          <w:t>статьей 15</w:t>
        </w:r>
      </w:hyperlink>
      <w:r w:rsidR="00A77938" w:rsidRPr="0000094F">
        <w:rPr>
          <w:rFonts w:ascii="Times New Roman" w:hAnsi="Times New Roman" w:cs="Times New Roman"/>
          <w:sz w:val="28"/>
          <w:szCs w:val="28"/>
        </w:rPr>
        <w:t xml:space="preserve"> Федераль</w:t>
      </w:r>
      <w:r w:rsidR="0000094F" w:rsidRPr="0000094F">
        <w:rPr>
          <w:rFonts w:ascii="Times New Roman" w:hAnsi="Times New Roman" w:cs="Times New Roman"/>
          <w:sz w:val="28"/>
          <w:szCs w:val="28"/>
        </w:rPr>
        <w:t>ного закона от 24.11.1995</w:t>
      </w:r>
      <w:r w:rsidR="007E6B90">
        <w:rPr>
          <w:rFonts w:ascii="Times New Roman" w:hAnsi="Times New Roman" w:cs="Times New Roman"/>
          <w:sz w:val="28"/>
          <w:szCs w:val="28"/>
        </w:rPr>
        <w:t xml:space="preserve"> </w:t>
      </w:r>
      <w:r w:rsidR="00B33A85">
        <w:rPr>
          <w:rFonts w:ascii="Times New Roman" w:hAnsi="Times New Roman" w:cs="Times New Roman"/>
          <w:sz w:val="28"/>
          <w:szCs w:val="28"/>
        </w:rPr>
        <w:t xml:space="preserve">      </w:t>
      </w:r>
      <w:r w:rsidR="007E6B90">
        <w:rPr>
          <w:rFonts w:ascii="Times New Roman" w:hAnsi="Times New Roman" w:cs="Times New Roman"/>
          <w:sz w:val="28"/>
          <w:szCs w:val="28"/>
        </w:rPr>
        <w:t>№</w:t>
      </w:r>
      <w:r w:rsidR="00A77938" w:rsidRPr="0000094F">
        <w:rPr>
          <w:rFonts w:ascii="Times New Roman" w:hAnsi="Times New Roman" w:cs="Times New Roman"/>
          <w:sz w:val="28"/>
          <w:szCs w:val="28"/>
        </w:rPr>
        <w:t xml:space="preserve"> 181-ФЗ "О социальной защите инвалидов в Российской Федерации" должен принимать меры для обеспечения доступа инвалидов к месту предоставления государственной услуги либо, когда </w:t>
      </w:r>
      <w:proofErr w:type="gramStart"/>
      <w:r w:rsidR="00A77938" w:rsidRPr="0000094F">
        <w:rPr>
          <w:rFonts w:ascii="Times New Roman" w:hAnsi="Times New Roman" w:cs="Times New Roman"/>
          <w:sz w:val="28"/>
          <w:szCs w:val="28"/>
        </w:rPr>
        <w:t>это</w:t>
      </w:r>
      <w:proofErr w:type="gramEnd"/>
      <w:r w:rsidR="00A77938" w:rsidRPr="0000094F">
        <w:rPr>
          <w:rFonts w:ascii="Times New Roman" w:hAnsi="Times New Roman" w:cs="Times New Roman"/>
          <w:sz w:val="28"/>
          <w:szCs w:val="28"/>
        </w:rPr>
        <w:t xml:space="preserve"> возможно, обеспечить ее предоставление по месту жительства инвал</w:t>
      </w:r>
      <w:r w:rsidR="0000094F" w:rsidRPr="0000094F">
        <w:rPr>
          <w:rFonts w:ascii="Times New Roman" w:hAnsi="Times New Roman" w:cs="Times New Roman"/>
          <w:sz w:val="28"/>
          <w:szCs w:val="28"/>
        </w:rPr>
        <w:t>ида или в дистанционном режиме.</w:t>
      </w:r>
    </w:p>
    <w:p w:rsidR="00A77938" w:rsidRPr="0000094F" w:rsidRDefault="00495EDB" w:rsidP="00B528A7">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BA5642">
        <w:rPr>
          <w:rFonts w:ascii="Times New Roman" w:hAnsi="Times New Roman" w:cs="Times New Roman"/>
          <w:sz w:val="28"/>
          <w:szCs w:val="28"/>
        </w:rPr>
        <w:t xml:space="preserve"> </w:t>
      </w:r>
      <w:r w:rsidR="00A77938" w:rsidRPr="0000094F">
        <w:rPr>
          <w:rFonts w:ascii="Times New Roman" w:hAnsi="Times New Roman" w:cs="Times New Roman"/>
          <w:sz w:val="28"/>
          <w:szCs w:val="28"/>
        </w:rPr>
        <w:t>2</w:t>
      </w:r>
      <w:r w:rsidR="00B528A7">
        <w:rPr>
          <w:rFonts w:ascii="Times New Roman" w:hAnsi="Times New Roman" w:cs="Times New Roman"/>
          <w:sz w:val="28"/>
          <w:szCs w:val="28"/>
        </w:rPr>
        <w:t>4</w:t>
      </w:r>
      <w:r w:rsidR="00A77938" w:rsidRPr="0000094F">
        <w:rPr>
          <w:rFonts w:ascii="Times New Roman" w:hAnsi="Times New Roman" w:cs="Times New Roman"/>
          <w:sz w:val="28"/>
          <w:szCs w:val="28"/>
        </w:rPr>
        <w:t>. Рабочее место каждого должностного лица должно быть оборудовано персональным компьютером с возможностью доступа к необходимым информационным базам данных, сети Интернет, печатающим и сканирующим устройствам.</w:t>
      </w:r>
    </w:p>
    <w:p w:rsidR="001B0B23" w:rsidRPr="00B717B7" w:rsidRDefault="001B0B23" w:rsidP="00495EDB">
      <w:pPr>
        <w:pStyle w:val="ConsPlusNormal"/>
        <w:ind w:firstLine="851"/>
        <w:jc w:val="center"/>
        <w:rPr>
          <w:rFonts w:ascii="Times New Roman" w:hAnsi="Times New Roman" w:cs="Times New Roman"/>
          <w:sz w:val="28"/>
          <w:szCs w:val="28"/>
        </w:rPr>
      </w:pPr>
    </w:p>
    <w:p w:rsidR="00572D8F" w:rsidRPr="00B717B7" w:rsidRDefault="00572D8F" w:rsidP="00495EDB">
      <w:pPr>
        <w:pStyle w:val="ConsPlusTitle"/>
        <w:ind w:firstLine="851"/>
        <w:jc w:val="center"/>
        <w:outlineLvl w:val="2"/>
        <w:rPr>
          <w:rFonts w:ascii="Times New Roman" w:hAnsi="Times New Roman" w:cs="Times New Roman"/>
          <w:sz w:val="28"/>
          <w:szCs w:val="28"/>
        </w:rPr>
      </w:pPr>
      <w:r>
        <w:rPr>
          <w:rFonts w:ascii="Times New Roman" w:hAnsi="Times New Roman" w:cs="Times New Roman"/>
          <w:sz w:val="28"/>
          <w:szCs w:val="28"/>
        </w:rPr>
        <w:t xml:space="preserve">Показатели </w:t>
      </w:r>
      <w:r w:rsidRPr="00B717B7">
        <w:rPr>
          <w:rFonts w:ascii="Times New Roman" w:hAnsi="Times New Roman" w:cs="Times New Roman"/>
          <w:sz w:val="28"/>
          <w:szCs w:val="28"/>
        </w:rPr>
        <w:t>качества государственной</w:t>
      </w:r>
    </w:p>
    <w:p w:rsidR="00572D8F" w:rsidRPr="00B717B7" w:rsidRDefault="00572D8F" w:rsidP="00495EDB">
      <w:pPr>
        <w:pStyle w:val="ConsPlusTitle"/>
        <w:ind w:firstLine="851"/>
        <w:jc w:val="center"/>
        <w:rPr>
          <w:rFonts w:ascii="Times New Roman" w:hAnsi="Times New Roman" w:cs="Times New Roman"/>
          <w:sz w:val="28"/>
          <w:szCs w:val="28"/>
        </w:rPr>
      </w:pPr>
      <w:r w:rsidRPr="00B717B7">
        <w:rPr>
          <w:rFonts w:ascii="Times New Roman" w:hAnsi="Times New Roman" w:cs="Times New Roman"/>
          <w:sz w:val="28"/>
          <w:szCs w:val="28"/>
        </w:rPr>
        <w:t>услуги</w:t>
      </w:r>
    </w:p>
    <w:p w:rsidR="00572D8F" w:rsidRPr="00CA6EA0" w:rsidRDefault="00572D8F" w:rsidP="00495EDB">
      <w:pPr>
        <w:pStyle w:val="ConsPlusNormal"/>
        <w:ind w:firstLine="851"/>
        <w:jc w:val="center"/>
        <w:rPr>
          <w:rFonts w:ascii="Times New Roman" w:hAnsi="Times New Roman" w:cs="Times New Roman"/>
          <w:sz w:val="28"/>
          <w:szCs w:val="28"/>
        </w:rPr>
      </w:pPr>
    </w:p>
    <w:p w:rsidR="00572D8F" w:rsidRPr="000D0121" w:rsidRDefault="00572D8F" w:rsidP="00495EDB">
      <w:pPr>
        <w:pStyle w:val="ConsPlusNormal"/>
        <w:ind w:firstLine="851"/>
        <w:jc w:val="both"/>
        <w:rPr>
          <w:rFonts w:ascii="Times New Roman" w:hAnsi="Times New Roman" w:cs="Times New Roman"/>
          <w:sz w:val="28"/>
          <w:szCs w:val="28"/>
        </w:rPr>
      </w:pPr>
      <w:r w:rsidRPr="000D0121">
        <w:rPr>
          <w:rFonts w:ascii="Times New Roman" w:hAnsi="Times New Roman" w:cs="Times New Roman"/>
          <w:sz w:val="28"/>
          <w:szCs w:val="28"/>
        </w:rPr>
        <w:t>2</w:t>
      </w:r>
      <w:r w:rsidR="00B528A7">
        <w:rPr>
          <w:rFonts w:ascii="Times New Roman" w:hAnsi="Times New Roman" w:cs="Times New Roman"/>
          <w:sz w:val="28"/>
          <w:szCs w:val="28"/>
        </w:rPr>
        <w:t>5</w:t>
      </w:r>
      <w:r w:rsidR="0010332B">
        <w:rPr>
          <w:rFonts w:ascii="Times New Roman" w:hAnsi="Times New Roman" w:cs="Times New Roman"/>
          <w:sz w:val="28"/>
          <w:szCs w:val="28"/>
        </w:rPr>
        <w:t>.1.</w:t>
      </w:r>
      <w:r w:rsidR="009D1B68">
        <w:rPr>
          <w:rFonts w:ascii="Times New Roman" w:hAnsi="Times New Roman" w:cs="Times New Roman"/>
          <w:sz w:val="28"/>
          <w:szCs w:val="28"/>
        </w:rPr>
        <w:t xml:space="preserve"> Д</w:t>
      </w:r>
      <w:r w:rsidRPr="000D0121">
        <w:rPr>
          <w:rFonts w:ascii="Times New Roman" w:hAnsi="Times New Roman" w:cs="Times New Roman"/>
          <w:sz w:val="28"/>
          <w:szCs w:val="28"/>
        </w:rPr>
        <w:t>остоверность предоставляемой информации;</w:t>
      </w:r>
    </w:p>
    <w:p w:rsidR="00572D8F" w:rsidRPr="000D0121" w:rsidRDefault="00572D8F" w:rsidP="00495EDB">
      <w:pPr>
        <w:pStyle w:val="ConsPlusNormal"/>
        <w:ind w:firstLine="851"/>
        <w:jc w:val="both"/>
        <w:rPr>
          <w:rFonts w:ascii="Times New Roman" w:hAnsi="Times New Roman" w:cs="Times New Roman"/>
          <w:sz w:val="28"/>
          <w:szCs w:val="28"/>
        </w:rPr>
      </w:pPr>
      <w:r w:rsidRPr="000D0121">
        <w:rPr>
          <w:rFonts w:ascii="Times New Roman" w:hAnsi="Times New Roman" w:cs="Times New Roman"/>
          <w:sz w:val="28"/>
          <w:szCs w:val="28"/>
        </w:rPr>
        <w:t>2</w:t>
      </w:r>
      <w:r w:rsidR="00B528A7">
        <w:rPr>
          <w:rFonts w:ascii="Times New Roman" w:hAnsi="Times New Roman" w:cs="Times New Roman"/>
          <w:sz w:val="28"/>
          <w:szCs w:val="28"/>
        </w:rPr>
        <w:t>5</w:t>
      </w:r>
      <w:r w:rsidR="0010332B">
        <w:rPr>
          <w:rFonts w:ascii="Times New Roman" w:hAnsi="Times New Roman" w:cs="Times New Roman"/>
          <w:sz w:val="28"/>
          <w:szCs w:val="28"/>
        </w:rPr>
        <w:t>.2.</w:t>
      </w:r>
      <w:r w:rsidR="009D1B68">
        <w:rPr>
          <w:rFonts w:ascii="Times New Roman" w:hAnsi="Times New Roman" w:cs="Times New Roman"/>
          <w:sz w:val="28"/>
          <w:szCs w:val="28"/>
        </w:rPr>
        <w:t xml:space="preserve"> П</w:t>
      </w:r>
      <w:r w:rsidRPr="000D0121">
        <w:rPr>
          <w:rFonts w:ascii="Times New Roman" w:hAnsi="Times New Roman" w:cs="Times New Roman"/>
          <w:sz w:val="28"/>
          <w:szCs w:val="28"/>
        </w:rPr>
        <w:t>олнота информирования;</w:t>
      </w:r>
    </w:p>
    <w:p w:rsidR="00572D8F" w:rsidRPr="000D0121" w:rsidRDefault="00572D8F" w:rsidP="00495EDB">
      <w:pPr>
        <w:pStyle w:val="ConsPlusNormal"/>
        <w:ind w:firstLine="851"/>
        <w:jc w:val="both"/>
        <w:rPr>
          <w:rFonts w:ascii="Times New Roman" w:hAnsi="Times New Roman" w:cs="Times New Roman"/>
          <w:sz w:val="28"/>
          <w:szCs w:val="28"/>
        </w:rPr>
      </w:pPr>
      <w:r w:rsidRPr="000D0121">
        <w:rPr>
          <w:rFonts w:ascii="Times New Roman" w:hAnsi="Times New Roman" w:cs="Times New Roman"/>
          <w:sz w:val="28"/>
          <w:szCs w:val="28"/>
        </w:rPr>
        <w:t>2</w:t>
      </w:r>
      <w:r w:rsidR="00B528A7">
        <w:rPr>
          <w:rFonts w:ascii="Times New Roman" w:hAnsi="Times New Roman" w:cs="Times New Roman"/>
          <w:sz w:val="28"/>
          <w:szCs w:val="28"/>
        </w:rPr>
        <w:t>5</w:t>
      </w:r>
      <w:r w:rsidR="0010332B">
        <w:rPr>
          <w:rFonts w:ascii="Times New Roman" w:hAnsi="Times New Roman" w:cs="Times New Roman"/>
          <w:sz w:val="28"/>
          <w:szCs w:val="28"/>
        </w:rPr>
        <w:t>.3.</w:t>
      </w:r>
      <w:r w:rsidR="009D1B68">
        <w:rPr>
          <w:rFonts w:ascii="Times New Roman" w:hAnsi="Times New Roman" w:cs="Times New Roman"/>
          <w:sz w:val="28"/>
          <w:szCs w:val="28"/>
        </w:rPr>
        <w:t xml:space="preserve"> С</w:t>
      </w:r>
      <w:r w:rsidRPr="000D0121">
        <w:rPr>
          <w:rFonts w:ascii="Times New Roman" w:hAnsi="Times New Roman" w:cs="Times New Roman"/>
          <w:sz w:val="28"/>
          <w:szCs w:val="28"/>
        </w:rPr>
        <w:t>тепень удовлетворенности граждан качеством государственной услуги;</w:t>
      </w:r>
    </w:p>
    <w:p w:rsidR="00572D8F" w:rsidRPr="000D0121" w:rsidRDefault="00572D8F" w:rsidP="00495EDB">
      <w:pPr>
        <w:pStyle w:val="ConsPlusNormal"/>
        <w:ind w:firstLine="851"/>
        <w:jc w:val="both"/>
        <w:rPr>
          <w:rFonts w:ascii="Times New Roman" w:hAnsi="Times New Roman" w:cs="Times New Roman"/>
          <w:sz w:val="28"/>
          <w:szCs w:val="28"/>
        </w:rPr>
      </w:pPr>
      <w:r w:rsidRPr="000D0121">
        <w:rPr>
          <w:rFonts w:ascii="Times New Roman" w:hAnsi="Times New Roman" w:cs="Times New Roman"/>
          <w:sz w:val="28"/>
          <w:szCs w:val="28"/>
        </w:rPr>
        <w:t>2</w:t>
      </w:r>
      <w:r w:rsidR="00B528A7">
        <w:rPr>
          <w:rFonts w:ascii="Times New Roman" w:hAnsi="Times New Roman" w:cs="Times New Roman"/>
          <w:sz w:val="28"/>
          <w:szCs w:val="28"/>
        </w:rPr>
        <w:t>5</w:t>
      </w:r>
      <w:r w:rsidR="0010332B">
        <w:rPr>
          <w:rFonts w:ascii="Times New Roman" w:hAnsi="Times New Roman" w:cs="Times New Roman"/>
          <w:sz w:val="28"/>
          <w:szCs w:val="28"/>
        </w:rPr>
        <w:t>.4.</w:t>
      </w:r>
      <w:r w:rsidR="009D1B68">
        <w:rPr>
          <w:rFonts w:ascii="Times New Roman" w:hAnsi="Times New Roman" w:cs="Times New Roman"/>
          <w:sz w:val="28"/>
          <w:szCs w:val="28"/>
        </w:rPr>
        <w:t xml:space="preserve"> К</w:t>
      </w:r>
      <w:r w:rsidRPr="000D0121">
        <w:rPr>
          <w:rFonts w:ascii="Times New Roman" w:hAnsi="Times New Roman" w:cs="Times New Roman"/>
          <w:sz w:val="28"/>
          <w:szCs w:val="28"/>
        </w:rPr>
        <w:t>оличество обоснованных жалоб на действия (бездействия) и решения специалистов Министерства, в процессе предоставления государственной услуги;</w:t>
      </w:r>
    </w:p>
    <w:p w:rsidR="00572D8F" w:rsidRPr="000D0121" w:rsidRDefault="00572D8F" w:rsidP="00495EDB">
      <w:pPr>
        <w:pStyle w:val="ConsPlusNormal"/>
        <w:ind w:firstLine="851"/>
        <w:jc w:val="both"/>
        <w:rPr>
          <w:rFonts w:ascii="Times New Roman" w:hAnsi="Times New Roman" w:cs="Times New Roman"/>
          <w:sz w:val="28"/>
          <w:szCs w:val="28"/>
        </w:rPr>
      </w:pPr>
      <w:r w:rsidRPr="000D0121">
        <w:rPr>
          <w:rFonts w:ascii="Times New Roman" w:hAnsi="Times New Roman" w:cs="Times New Roman"/>
          <w:sz w:val="28"/>
          <w:szCs w:val="28"/>
        </w:rPr>
        <w:t>2</w:t>
      </w:r>
      <w:r w:rsidR="00B528A7">
        <w:rPr>
          <w:rFonts w:ascii="Times New Roman" w:hAnsi="Times New Roman" w:cs="Times New Roman"/>
          <w:sz w:val="28"/>
          <w:szCs w:val="28"/>
        </w:rPr>
        <w:t>5</w:t>
      </w:r>
      <w:r w:rsidR="0010332B">
        <w:rPr>
          <w:rFonts w:ascii="Times New Roman" w:hAnsi="Times New Roman" w:cs="Times New Roman"/>
          <w:sz w:val="28"/>
          <w:szCs w:val="28"/>
        </w:rPr>
        <w:t>.5.</w:t>
      </w:r>
      <w:r w:rsidR="009D1B68">
        <w:rPr>
          <w:rFonts w:ascii="Times New Roman" w:hAnsi="Times New Roman" w:cs="Times New Roman"/>
          <w:sz w:val="28"/>
          <w:szCs w:val="28"/>
        </w:rPr>
        <w:t xml:space="preserve"> К</w:t>
      </w:r>
      <w:r w:rsidRPr="000D0121">
        <w:rPr>
          <w:rFonts w:ascii="Times New Roman" w:hAnsi="Times New Roman" w:cs="Times New Roman"/>
          <w:sz w:val="28"/>
          <w:szCs w:val="28"/>
        </w:rPr>
        <w:t>оличество выявленных нарушений полноты и качества предоставления государственной услуги по результатам плановых и внеплановых проверок.</w:t>
      </w:r>
    </w:p>
    <w:p w:rsidR="00BA5642" w:rsidRPr="000D0121" w:rsidRDefault="00BA5642" w:rsidP="00DC719A">
      <w:pPr>
        <w:widowControl w:val="0"/>
        <w:autoSpaceDE w:val="0"/>
        <w:autoSpaceDN w:val="0"/>
        <w:adjustRightInd w:val="0"/>
        <w:rPr>
          <w:b/>
          <w:bCs/>
          <w:sz w:val="28"/>
          <w:szCs w:val="28"/>
        </w:rPr>
      </w:pPr>
    </w:p>
    <w:p w:rsidR="00572D8F" w:rsidRPr="000D0121" w:rsidRDefault="00572D8F" w:rsidP="00572D8F">
      <w:pPr>
        <w:widowControl w:val="0"/>
        <w:autoSpaceDE w:val="0"/>
        <w:autoSpaceDN w:val="0"/>
        <w:adjustRightInd w:val="0"/>
        <w:ind w:firstLine="851"/>
        <w:jc w:val="center"/>
        <w:rPr>
          <w:b/>
          <w:bCs/>
          <w:sz w:val="28"/>
          <w:szCs w:val="28"/>
        </w:rPr>
      </w:pPr>
      <w:r w:rsidRPr="000D0121">
        <w:rPr>
          <w:b/>
          <w:bCs/>
          <w:sz w:val="28"/>
          <w:szCs w:val="28"/>
        </w:rPr>
        <w:t>Иные требования, в том числе учитывающие особенности организации предоставления государственной в электронной форме</w:t>
      </w:r>
    </w:p>
    <w:p w:rsidR="00572D8F" w:rsidRPr="000D0121" w:rsidRDefault="00572D8F" w:rsidP="00572D8F">
      <w:pPr>
        <w:widowControl w:val="0"/>
        <w:autoSpaceDE w:val="0"/>
        <w:autoSpaceDN w:val="0"/>
        <w:adjustRightInd w:val="0"/>
        <w:ind w:firstLine="851"/>
        <w:jc w:val="center"/>
        <w:rPr>
          <w:b/>
          <w:sz w:val="28"/>
          <w:szCs w:val="28"/>
        </w:rPr>
      </w:pPr>
    </w:p>
    <w:p w:rsidR="00572D8F" w:rsidRPr="000D0121" w:rsidRDefault="00572D8F" w:rsidP="00572D8F">
      <w:pPr>
        <w:widowControl w:val="0"/>
        <w:autoSpaceDE w:val="0"/>
        <w:autoSpaceDN w:val="0"/>
        <w:adjustRightInd w:val="0"/>
        <w:ind w:firstLine="851"/>
        <w:jc w:val="both"/>
        <w:rPr>
          <w:sz w:val="28"/>
          <w:szCs w:val="28"/>
        </w:rPr>
      </w:pPr>
      <w:r w:rsidRPr="000D0121">
        <w:rPr>
          <w:sz w:val="28"/>
          <w:szCs w:val="28"/>
        </w:rPr>
        <w:t>2</w:t>
      </w:r>
      <w:r w:rsidR="00B528A7">
        <w:rPr>
          <w:sz w:val="28"/>
          <w:szCs w:val="28"/>
        </w:rPr>
        <w:t>6</w:t>
      </w:r>
      <w:r w:rsidRPr="000D0121">
        <w:rPr>
          <w:sz w:val="28"/>
          <w:szCs w:val="28"/>
        </w:rPr>
        <w:t xml:space="preserve">.1. Заявители имеют возможность получения государственной услуги в электронной форме с использованием РПГУ: </w:t>
      </w:r>
    </w:p>
    <w:p w:rsidR="00572D8F" w:rsidRPr="000D0121" w:rsidRDefault="00572D8F" w:rsidP="00572D8F">
      <w:pPr>
        <w:widowControl w:val="0"/>
        <w:autoSpaceDE w:val="0"/>
        <w:autoSpaceDN w:val="0"/>
        <w:adjustRightInd w:val="0"/>
        <w:ind w:firstLine="851"/>
        <w:jc w:val="both"/>
        <w:rPr>
          <w:sz w:val="28"/>
          <w:szCs w:val="28"/>
        </w:rPr>
      </w:pPr>
      <w:r w:rsidRPr="000D0121">
        <w:rPr>
          <w:sz w:val="28"/>
          <w:szCs w:val="28"/>
        </w:rPr>
        <w:t xml:space="preserve">1) получения информации о порядке предоставления государственной услуги; </w:t>
      </w:r>
    </w:p>
    <w:p w:rsidR="00572D8F" w:rsidRPr="000D0121" w:rsidRDefault="00572D8F" w:rsidP="0090053E">
      <w:pPr>
        <w:ind w:firstLine="851"/>
        <w:rPr>
          <w:sz w:val="28"/>
          <w:szCs w:val="28"/>
        </w:rPr>
      </w:pPr>
      <w:r w:rsidRPr="000D0121">
        <w:rPr>
          <w:sz w:val="28"/>
          <w:szCs w:val="28"/>
        </w:rPr>
        <w:t xml:space="preserve"> 2)  запись    на     прием     в    Министерство    для    подачи    запроса   о предост</w:t>
      </w:r>
      <w:r w:rsidR="0090053E" w:rsidRPr="000D0121">
        <w:rPr>
          <w:sz w:val="28"/>
          <w:szCs w:val="28"/>
        </w:rPr>
        <w:t>авлении государственной услуги;</w:t>
      </w:r>
    </w:p>
    <w:p w:rsidR="00572D8F" w:rsidRPr="000D0121" w:rsidRDefault="00572D8F" w:rsidP="00572D8F">
      <w:pPr>
        <w:ind w:firstLine="851"/>
        <w:jc w:val="both"/>
        <w:rPr>
          <w:sz w:val="28"/>
          <w:szCs w:val="28"/>
        </w:rPr>
      </w:pPr>
      <w:r w:rsidRPr="000D0121">
        <w:rPr>
          <w:sz w:val="28"/>
          <w:szCs w:val="28"/>
        </w:rPr>
        <w:t>3)   осуществление оценки качества предоставления услуги;</w:t>
      </w:r>
    </w:p>
    <w:p w:rsidR="00572D8F" w:rsidRPr="000D0121" w:rsidRDefault="00572D8F" w:rsidP="00572D8F">
      <w:pPr>
        <w:ind w:firstLine="851"/>
        <w:jc w:val="both"/>
        <w:rPr>
          <w:sz w:val="28"/>
          <w:szCs w:val="28"/>
        </w:rPr>
      </w:pPr>
      <w:proofErr w:type="gramStart"/>
      <w:r w:rsidRPr="000D0121">
        <w:rPr>
          <w:sz w:val="28"/>
          <w:szCs w:val="28"/>
        </w:rPr>
        <w:t>4) 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proofErr w:type="gramEnd"/>
    </w:p>
    <w:p w:rsidR="00B528A7" w:rsidRDefault="00B528A7" w:rsidP="00572D8F">
      <w:pPr>
        <w:pStyle w:val="Default"/>
        <w:ind w:firstLine="851"/>
        <w:jc w:val="both"/>
        <w:rPr>
          <w:color w:val="auto"/>
          <w:sz w:val="28"/>
          <w:szCs w:val="28"/>
        </w:rPr>
      </w:pPr>
    </w:p>
    <w:p w:rsidR="00B528A7" w:rsidRDefault="00B528A7" w:rsidP="00572D8F">
      <w:pPr>
        <w:pStyle w:val="Default"/>
        <w:ind w:firstLine="851"/>
        <w:jc w:val="both"/>
        <w:rPr>
          <w:color w:val="auto"/>
          <w:sz w:val="28"/>
          <w:szCs w:val="28"/>
        </w:rPr>
      </w:pPr>
    </w:p>
    <w:p w:rsidR="00B528A7" w:rsidRDefault="00B528A7" w:rsidP="00572D8F">
      <w:pPr>
        <w:pStyle w:val="Default"/>
        <w:ind w:firstLine="851"/>
        <w:jc w:val="both"/>
        <w:rPr>
          <w:color w:val="auto"/>
          <w:sz w:val="28"/>
          <w:szCs w:val="28"/>
        </w:rPr>
      </w:pPr>
    </w:p>
    <w:p w:rsidR="00B528A7" w:rsidRDefault="00B528A7" w:rsidP="00572D8F">
      <w:pPr>
        <w:pStyle w:val="Default"/>
        <w:ind w:firstLine="851"/>
        <w:jc w:val="both"/>
        <w:rPr>
          <w:color w:val="auto"/>
          <w:sz w:val="28"/>
          <w:szCs w:val="28"/>
        </w:rPr>
      </w:pPr>
    </w:p>
    <w:p w:rsidR="00B528A7" w:rsidRDefault="00B528A7" w:rsidP="00572D8F">
      <w:pPr>
        <w:pStyle w:val="Default"/>
        <w:ind w:firstLine="851"/>
        <w:jc w:val="both"/>
        <w:rPr>
          <w:color w:val="auto"/>
          <w:sz w:val="28"/>
          <w:szCs w:val="28"/>
        </w:rPr>
      </w:pPr>
    </w:p>
    <w:p w:rsidR="0090053E" w:rsidRPr="000D0121" w:rsidRDefault="00572D8F" w:rsidP="00572D8F">
      <w:pPr>
        <w:pStyle w:val="Default"/>
        <w:ind w:firstLine="851"/>
        <w:jc w:val="both"/>
        <w:rPr>
          <w:color w:val="auto"/>
          <w:sz w:val="28"/>
          <w:szCs w:val="28"/>
        </w:rPr>
      </w:pPr>
      <w:r w:rsidRPr="000D0121">
        <w:rPr>
          <w:color w:val="auto"/>
          <w:sz w:val="28"/>
          <w:szCs w:val="28"/>
        </w:rPr>
        <w:t>2</w:t>
      </w:r>
      <w:r w:rsidR="003802C4">
        <w:rPr>
          <w:color w:val="auto"/>
          <w:sz w:val="28"/>
          <w:szCs w:val="28"/>
        </w:rPr>
        <w:t>6</w:t>
      </w:r>
      <w:r w:rsidRPr="000D0121">
        <w:rPr>
          <w:color w:val="auto"/>
          <w:sz w:val="28"/>
          <w:szCs w:val="28"/>
        </w:rPr>
        <w:t xml:space="preserve">.2. Заявителям предоставляется возможность для предварительной записи на подачу заявления и документов, необходимых для предоставления </w:t>
      </w:r>
    </w:p>
    <w:p w:rsidR="00572D8F" w:rsidRPr="000D0121" w:rsidRDefault="00572D8F" w:rsidP="0090053E">
      <w:pPr>
        <w:pStyle w:val="Default"/>
        <w:jc w:val="both"/>
        <w:rPr>
          <w:color w:val="auto"/>
          <w:sz w:val="28"/>
          <w:szCs w:val="28"/>
        </w:rPr>
      </w:pPr>
      <w:r w:rsidRPr="000D0121">
        <w:rPr>
          <w:color w:val="auto"/>
          <w:sz w:val="28"/>
          <w:szCs w:val="28"/>
        </w:rPr>
        <w:t xml:space="preserve">государственной услуги. Предварительная запись может осуществляться следующими способами по выбору заявителя: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 при личном обращении заявителя в </w:t>
      </w:r>
      <w:r w:rsidRPr="000D0121">
        <w:rPr>
          <w:iCs/>
          <w:color w:val="auto"/>
          <w:sz w:val="28"/>
          <w:szCs w:val="28"/>
        </w:rPr>
        <w:t>Министерство</w:t>
      </w:r>
      <w:r w:rsidRPr="000D0121">
        <w:rPr>
          <w:color w:val="auto"/>
          <w:sz w:val="28"/>
          <w:szCs w:val="28"/>
        </w:rPr>
        <w:t xml:space="preserve">;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 по телефону </w:t>
      </w:r>
      <w:r w:rsidRPr="000D0121">
        <w:rPr>
          <w:iCs/>
          <w:color w:val="auto"/>
          <w:sz w:val="28"/>
          <w:szCs w:val="28"/>
        </w:rPr>
        <w:t>Министерства;</w:t>
      </w:r>
      <w:r w:rsidRPr="000D0121">
        <w:rPr>
          <w:color w:val="auto"/>
          <w:sz w:val="28"/>
          <w:szCs w:val="28"/>
        </w:rPr>
        <w:t xml:space="preserve">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 посредством </w:t>
      </w:r>
      <w:r w:rsidRPr="000D0121">
        <w:rPr>
          <w:sz w:val="28"/>
          <w:szCs w:val="28"/>
        </w:rPr>
        <w:t>ЕПГУ и РПГУ.</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При предварительной записи заявитель сообщает следующие данные: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 фамилию, имя, отчество (последнее при наличии);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 контактный номер телефона;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 адрес электронной почты (при наличии); </w:t>
      </w:r>
    </w:p>
    <w:p w:rsidR="00DC719A" w:rsidRDefault="00572D8F" w:rsidP="0010332B">
      <w:pPr>
        <w:pStyle w:val="Default"/>
        <w:ind w:firstLine="851"/>
        <w:jc w:val="both"/>
        <w:rPr>
          <w:color w:val="auto"/>
          <w:sz w:val="28"/>
          <w:szCs w:val="28"/>
        </w:rPr>
      </w:pPr>
      <w:r w:rsidRPr="000D0121">
        <w:rPr>
          <w:color w:val="auto"/>
          <w:sz w:val="28"/>
          <w:szCs w:val="28"/>
        </w:rPr>
        <w:t xml:space="preserve">- желаемые дату и время представления документов.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Заявителю сообщаются дата и время приема документов,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ЕПГУ или РПГУ, может распечатать аналог талона-подтверждения.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Запись заявителей на определенную дату заканчивается за сутки до наступления этой даты.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Заявитель в любое время вправе отказаться от предварительной записи. </w:t>
      </w:r>
    </w:p>
    <w:p w:rsidR="00572D8F" w:rsidRPr="000D0121" w:rsidRDefault="00572D8F" w:rsidP="00572D8F">
      <w:pPr>
        <w:pStyle w:val="Default"/>
        <w:ind w:firstLine="851"/>
        <w:jc w:val="both"/>
        <w:rPr>
          <w:color w:val="auto"/>
          <w:sz w:val="28"/>
          <w:szCs w:val="28"/>
        </w:rPr>
      </w:pPr>
      <w:r w:rsidRPr="000D0121">
        <w:rPr>
          <w:color w:val="auto"/>
          <w:sz w:val="28"/>
          <w:szCs w:val="28"/>
        </w:rPr>
        <w:t>В отсутствии заявителей, обратившихся по предварительной записи, осуществляется прием заявителей, обратившихся в порядке очереди.</w:t>
      </w:r>
    </w:p>
    <w:p w:rsidR="00BA5642" w:rsidRPr="000D0121" w:rsidRDefault="00572D8F" w:rsidP="00DC719A">
      <w:pPr>
        <w:pStyle w:val="Default"/>
        <w:ind w:firstLine="851"/>
        <w:jc w:val="both"/>
        <w:rPr>
          <w:sz w:val="28"/>
          <w:szCs w:val="28"/>
        </w:rPr>
      </w:pPr>
      <w:r w:rsidRPr="000D0121">
        <w:rPr>
          <w:color w:val="auto"/>
          <w:sz w:val="28"/>
          <w:szCs w:val="28"/>
        </w:rPr>
        <w:t xml:space="preserve">При осуществлении заявителем предварительной записи через ЕПГУ или РПГУ, не могут предъявляться </w:t>
      </w:r>
      <w:r w:rsidRPr="000D0121">
        <w:rPr>
          <w:sz w:val="28"/>
          <w:szCs w:val="28"/>
        </w:rPr>
        <w:t xml:space="preserve">требования о совершении заявителем иных </w:t>
      </w:r>
    </w:p>
    <w:p w:rsidR="00572D8F" w:rsidRDefault="00572D8F" w:rsidP="00DC719A">
      <w:pPr>
        <w:pStyle w:val="Default"/>
        <w:jc w:val="both"/>
        <w:rPr>
          <w:sz w:val="28"/>
          <w:szCs w:val="28"/>
        </w:rPr>
      </w:pPr>
      <w:r w:rsidRPr="000D0121">
        <w:rPr>
          <w:sz w:val="28"/>
          <w:szCs w:val="28"/>
        </w:rPr>
        <w:t>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0332B" w:rsidRDefault="0010332B" w:rsidP="00DC719A">
      <w:pPr>
        <w:pStyle w:val="Default"/>
        <w:jc w:val="both"/>
        <w:rPr>
          <w:sz w:val="28"/>
          <w:szCs w:val="28"/>
        </w:rPr>
      </w:pPr>
    </w:p>
    <w:p w:rsidR="0010332B" w:rsidRDefault="0010332B" w:rsidP="00DC719A">
      <w:pPr>
        <w:pStyle w:val="Default"/>
        <w:jc w:val="both"/>
        <w:rPr>
          <w:sz w:val="28"/>
          <w:szCs w:val="28"/>
        </w:rPr>
      </w:pPr>
    </w:p>
    <w:p w:rsidR="0010332B" w:rsidRDefault="0010332B" w:rsidP="00DC719A">
      <w:pPr>
        <w:pStyle w:val="Default"/>
        <w:jc w:val="both"/>
        <w:rPr>
          <w:sz w:val="28"/>
          <w:szCs w:val="28"/>
        </w:rPr>
      </w:pPr>
    </w:p>
    <w:p w:rsidR="0010332B" w:rsidRDefault="0010332B" w:rsidP="00DC719A">
      <w:pPr>
        <w:pStyle w:val="Default"/>
        <w:jc w:val="both"/>
        <w:rPr>
          <w:sz w:val="28"/>
          <w:szCs w:val="28"/>
        </w:rPr>
      </w:pPr>
    </w:p>
    <w:p w:rsidR="0010332B" w:rsidRDefault="0010332B" w:rsidP="00DC719A">
      <w:pPr>
        <w:pStyle w:val="Default"/>
        <w:jc w:val="both"/>
        <w:rPr>
          <w:sz w:val="28"/>
          <w:szCs w:val="28"/>
        </w:rPr>
      </w:pPr>
    </w:p>
    <w:p w:rsidR="0010332B" w:rsidRDefault="0010332B" w:rsidP="00DC719A">
      <w:pPr>
        <w:pStyle w:val="Default"/>
        <w:jc w:val="both"/>
        <w:rPr>
          <w:sz w:val="28"/>
          <w:szCs w:val="28"/>
        </w:rPr>
      </w:pPr>
    </w:p>
    <w:p w:rsidR="0010332B" w:rsidRDefault="0010332B" w:rsidP="00DC719A">
      <w:pPr>
        <w:pStyle w:val="Default"/>
        <w:jc w:val="both"/>
        <w:rPr>
          <w:sz w:val="28"/>
          <w:szCs w:val="28"/>
        </w:rPr>
      </w:pPr>
    </w:p>
    <w:p w:rsidR="0010332B" w:rsidRDefault="0010332B" w:rsidP="00DC719A">
      <w:pPr>
        <w:pStyle w:val="Default"/>
        <w:jc w:val="both"/>
        <w:rPr>
          <w:sz w:val="28"/>
          <w:szCs w:val="28"/>
        </w:rPr>
      </w:pPr>
    </w:p>
    <w:p w:rsidR="0010332B" w:rsidRDefault="0010332B" w:rsidP="00DC719A">
      <w:pPr>
        <w:pStyle w:val="Default"/>
        <w:jc w:val="both"/>
        <w:rPr>
          <w:sz w:val="28"/>
          <w:szCs w:val="28"/>
        </w:rPr>
      </w:pPr>
    </w:p>
    <w:p w:rsidR="00680221" w:rsidRPr="003052DD" w:rsidRDefault="00680221" w:rsidP="00495EDB">
      <w:pPr>
        <w:pStyle w:val="ConsPlusNormal"/>
        <w:ind w:firstLine="851"/>
        <w:rPr>
          <w:rFonts w:ascii="Times New Roman" w:hAnsi="Times New Roman" w:cs="Times New Roman"/>
          <w:sz w:val="28"/>
          <w:szCs w:val="28"/>
        </w:rPr>
      </w:pPr>
    </w:p>
    <w:p w:rsidR="00A77938" w:rsidRPr="003052DD" w:rsidRDefault="00A77938" w:rsidP="00495EDB">
      <w:pPr>
        <w:pStyle w:val="ConsPlusTitle"/>
        <w:ind w:firstLine="851"/>
        <w:jc w:val="center"/>
        <w:outlineLvl w:val="1"/>
        <w:rPr>
          <w:rFonts w:ascii="Times New Roman" w:hAnsi="Times New Roman" w:cs="Times New Roman"/>
          <w:sz w:val="28"/>
          <w:szCs w:val="28"/>
        </w:rPr>
      </w:pPr>
      <w:r w:rsidRPr="003052DD">
        <w:rPr>
          <w:rFonts w:ascii="Times New Roman" w:hAnsi="Times New Roman" w:cs="Times New Roman"/>
          <w:sz w:val="28"/>
          <w:szCs w:val="28"/>
        </w:rPr>
        <w:t>III. Состав, последовательность и сроки</w:t>
      </w:r>
    </w:p>
    <w:p w:rsidR="00A77938" w:rsidRPr="003052DD" w:rsidRDefault="00A77938" w:rsidP="00495EDB">
      <w:pPr>
        <w:pStyle w:val="ConsPlusTitle"/>
        <w:ind w:firstLine="851"/>
        <w:jc w:val="center"/>
        <w:rPr>
          <w:rFonts w:ascii="Times New Roman" w:hAnsi="Times New Roman" w:cs="Times New Roman"/>
          <w:sz w:val="28"/>
          <w:szCs w:val="28"/>
        </w:rPr>
      </w:pPr>
      <w:r w:rsidRPr="003052DD">
        <w:rPr>
          <w:rFonts w:ascii="Times New Roman" w:hAnsi="Times New Roman" w:cs="Times New Roman"/>
          <w:sz w:val="28"/>
          <w:szCs w:val="28"/>
        </w:rPr>
        <w:t>выполнения административных процедур, требования к порядку</w:t>
      </w:r>
    </w:p>
    <w:p w:rsidR="00A77938" w:rsidRPr="003052DD" w:rsidRDefault="00A77938" w:rsidP="00495EDB">
      <w:pPr>
        <w:pStyle w:val="ConsPlusTitle"/>
        <w:ind w:firstLine="851"/>
        <w:jc w:val="center"/>
        <w:rPr>
          <w:rFonts w:ascii="Times New Roman" w:hAnsi="Times New Roman" w:cs="Times New Roman"/>
          <w:sz w:val="28"/>
          <w:szCs w:val="28"/>
        </w:rPr>
      </w:pPr>
      <w:r w:rsidRPr="003052DD">
        <w:rPr>
          <w:rFonts w:ascii="Times New Roman" w:hAnsi="Times New Roman" w:cs="Times New Roman"/>
          <w:sz w:val="28"/>
          <w:szCs w:val="28"/>
        </w:rPr>
        <w:t>их выполнения, в том числе особенности выполнения</w:t>
      </w:r>
    </w:p>
    <w:p w:rsidR="00A77938" w:rsidRDefault="00A77938" w:rsidP="00495EDB">
      <w:pPr>
        <w:pStyle w:val="ConsPlusTitle"/>
        <w:ind w:firstLine="851"/>
        <w:jc w:val="center"/>
        <w:rPr>
          <w:rFonts w:ascii="Times New Roman" w:hAnsi="Times New Roman" w:cs="Times New Roman"/>
          <w:sz w:val="28"/>
          <w:szCs w:val="28"/>
        </w:rPr>
      </w:pPr>
      <w:r w:rsidRPr="003052DD">
        <w:rPr>
          <w:rFonts w:ascii="Times New Roman" w:hAnsi="Times New Roman" w:cs="Times New Roman"/>
          <w:sz w:val="28"/>
          <w:szCs w:val="28"/>
        </w:rPr>
        <w:t>административных процедур в электронной форме</w:t>
      </w:r>
    </w:p>
    <w:p w:rsidR="003865DB" w:rsidRPr="003865DB" w:rsidRDefault="003865DB" w:rsidP="00495EDB">
      <w:pPr>
        <w:pStyle w:val="ConsPlusTitle"/>
        <w:ind w:firstLine="851"/>
        <w:jc w:val="center"/>
        <w:rPr>
          <w:rFonts w:ascii="Times New Roman" w:hAnsi="Times New Roman" w:cs="Times New Roman"/>
          <w:sz w:val="28"/>
          <w:szCs w:val="28"/>
        </w:rPr>
      </w:pPr>
    </w:p>
    <w:p w:rsidR="003865DB" w:rsidRDefault="00572D8F" w:rsidP="00495EDB">
      <w:pPr>
        <w:tabs>
          <w:tab w:val="left" w:pos="632"/>
        </w:tabs>
        <w:autoSpaceDE w:val="0"/>
        <w:autoSpaceDN w:val="0"/>
        <w:adjustRightInd w:val="0"/>
        <w:ind w:firstLine="851"/>
        <w:jc w:val="both"/>
        <w:rPr>
          <w:sz w:val="28"/>
          <w:szCs w:val="28"/>
        </w:rPr>
      </w:pPr>
      <w:r>
        <w:rPr>
          <w:sz w:val="28"/>
          <w:szCs w:val="28"/>
        </w:rPr>
        <w:t>2</w:t>
      </w:r>
      <w:r w:rsidR="003802C4">
        <w:rPr>
          <w:sz w:val="28"/>
          <w:szCs w:val="28"/>
        </w:rPr>
        <w:t>7</w:t>
      </w:r>
      <w:r w:rsidR="003865DB" w:rsidRPr="003865DB">
        <w:rPr>
          <w:sz w:val="28"/>
          <w:szCs w:val="28"/>
        </w:rPr>
        <w:t>.1. Предоставление государственной услуги состоит из административной процедуры - утверждение нормативов технологических потерь при передаче тепловой энергии, теплоносителя приказом Министерства, включающей в себя следующие административные действия:</w:t>
      </w:r>
    </w:p>
    <w:p w:rsidR="003865DB" w:rsidRPr="003865DB" w:rsidRDefault="003865DB" w:rsidP="00495EDB">
      <w:pPr>
        <w:widowControl w:val="0"/>
        <w:autoSpaceDE w:val="0"/>
        <w:autoSpaceDN w:val="0"/>
        <w:adjustRightInd w:val="0"/>
        <w:ind w:firstLine="851"/>
        <w:jc w:val="both"/>
        <w:rPr>
          <w:sz w:val="28"/>
          <w:szCs w:val="28"/>
        </w:rPr>
      </w:pPr>
      <w:r w:rsidRPr="003865DB">
        <w:rPr>
          <w:sz w:val="28"/>
          <w:szCs w:val="28"/>
        </w:rPr>
        <w:t xml:space="preserve">1) прием и регистрация заявления и документов, необходимых для предоставления государственной услуги; </w:t>
      </w:r>
    </w:p>
    <w:p w:rsidR="003865DB" w:rsidRPr="003865DB" w:rsidRDefault="003865DB" w:rsidP="00495EDB">
      <w:pPr>
        <w:widowControl w:val="0"/>
        <w:autoSpaceDE w:val="0"/>
        <w:autoSpaceDN w:val="0"/>
        <w:adjustRightInd w:val="0"/>
        <w:ind w:firstLine="851"/>
        <w:jc w:val="both"/>
        <w:rPr>
          <w:sz w:val="28"/>
          <w:szCs w:val="28"/>
        </w:rPr>
      </w:pPr>
      <w:r w:rsidRPr="003865DB">
        <w:rPr>
          <w:sz w:val="28"/>
          <w:szCs w:val="28"/>
        </w:rPr>
        <w:t xml:space="preserve">2) обработка и предварительное рассмотрение заявления и представленных документов; </w:t>
      </w:r>
    </w:p>
    <w:p w:rsidR="003865DB" w:rsidRPr="003865DB" w:rsidRDefault="003865DB" w:rsidP="00495EDB">
      <w:pPr>
        <w:widowControl w:val="0"/>
        <w:autoSpaceDE w:val="0"/>
        <w:autoSpaceDN w:val="0"/>
        <w:adjustRightInd w:val="0"/>
        <w:ind w:firstLine="851"/>
        <w:jc w:val="both"/>
        <w:rPr>
          <w:sz w:val="28"/>
          <w:szCs w:val="28"/>
        </w:rPr>
      </w:pPr>
      <w:r w:rsidRPr="003865DB">
        <w:rPr>
          <w:sz w:val="28"/>
          <w:szCs w:val="28"/>
        </w:rPr>
        <w:t>3</w:t>
      </w:r>
      <w:r w:rsidRPr="003865DB">
        <w:rPr>
          <w:bCs/>
          <w:sz w:val="28"/>
          <w:szCs w:val="28"/>
        </w:rPr>
        <w:t>) принятие решения о предоставлении (об отказе предоставления) государственной услуги;</w:t>
      </w:r>
    </w:p>
    <w:p w:rsidR="003865DB" w:rsidRPr="003865DB" w:rsidRDefault="003865DB" w:rsidP="00495EDB">
      <w:pPr>
        <w:widowControl w:val="0"/>
        <w:autoSpaceDE w:val="0"/>
        <w:autoSpaceDN w:val="0"/>
        <w:adjustRightInd w:val="0"/>
        <w:ind w:firstLine="851"/>
        <w:jc w:val="both"/>
        <w:rPr>
          <w:bCs/>
          <w:sz w:val="28"/>
          <w:szCs w:val="28"/>
        </w:rPr>
      </w:pPr>
      <w:r w:rsidRPr="003865DB">
        <w:rPr>
          <w:sz w:val="28"/>
          <w:szCs w:val="28"/>
        </w:rPr>
        <w:t xml:space="preserve">4) </w:t>
      </w:r>
      <w:r w:rsidRPr="003865DB">
        <w:rPr>
          <w:bCs/>
          <w:sz w:val="28"/>
          <w:szCs w:val="28"/>
        </w:rPr>
        <w:t>выдача документа, являющегося результатом предоставления государственной услуги.</w:t>
      </w:r>
    </w:p>
    <w:p w:rsidR="00DC719A" w:rsidRDefault="0090053E" w:rsidP="0010332B">
      <w:pPr>
        <w:autoSpaceDE w:val="0"/>
        <w:autoSpaceDN w:val="0"/>
        <w:adjustRightInd w:val="0"/>
        <w:ind w:firstLine="851"/>
        <w:jc w:val="both"/>
        <w:rPr>
          <w:sz w:val="28"/>
          <w:szCs w:val="28"/>
        </w:rPr>
      </w:pPr>
      <w:r>
        <w:rPr>
          <w:sz w:val="28"/>
          <w:szCs w:val="28"/>
        </w:rPr>
        <w:t>2</w:t>
      </w:r>
      <w:r w:rsidR="003802C4">
        <w:rPr>
          <w:sz w:val="28"/>
          <w:szCs w:val="28"/>
        </w:rPr>
        <w:t>7</w:t>
      </w:r>
      <w:r w:rsidR="003865DB" w:rsidRPr="003865DB">
        <w:rPr>
          <w:sz w:val="28"/>
          <w:szCs w:val="28"/>
        </w:rPr>
        <w:t xml:space="preserve">.2. Блок-схема предоставления государственной услуги приведена в </w:t>
      </w:r>
      <w:hyperlink w:anchor="P794" w:history="1">
        <w:r w:rsidR="003865DB" w:rsidRPr="003865DB">
          <w:rPr>
            <w:sz w:val="28"/>
            <w:szCs w:val="28"/>
          </w:rPr>
          <w:t xml:space="preserve">приложении </w:t>
        </w:r>
      </w:hyperlink>
      <w:r w:rsidR="00722077">
        <w:rPr>
          <w:sz w:val="28"/>
          <w:szCs w:val="28"/>
        </w:rPr>
        <w:t>2</w:t>
      </w:r>
      <w:r w:rsidR="003865DB" w:rsidRPr="003865DB">
        <w:rPr>
          <w:sz w:val="28"/>
          <w:szCs w:val="28"/>
        </w:rPr>
        <w:t xml:space="preserve"> к настоящему Административному регламенту.</w:t>
      </w:r>
    </w:p>
    <w:p w:rsidR="00DC719A" w:rsidRDefault="00DC719A" w:rsidP="00495EDB">
      <w:pPr>
        <w:pStyle w:val="ConsPlusTitle"/>
        <w:ind w:firstLine="851"/>
        <w:outlineLvl w:val="2"/>
        <w:rPr>
          <w:rFonts w:ascii="Times New Roman" w:hAnsi="Times New Roman" w:cs="Times New Roman"/>
          <w:sz w:val="28"/>
          <w:szCs w:val="28"/>
        </w:rPr>
      </w:pPr>
    </w:p>
    <w:p w:rsidR="00A77938" w:rsidRPr="003865DB" w:rsidRDefault="00A77938" w:rsidP="00495EDB">
      <w:pPr>
        <w:pStyle w:val="ConsPlusTitle"/>
        <w:ind w:firstLine="851"/>
        <w:jc w:val="center"/>
        <w:outlineLvl w:val="2"/>
        <w:rPr>
          <w:rFonts w:ascii="Times New Roman" w:hAnsi="Times New Roman" w:cs="Times New Roman"/>
          <w:sz w:val="28"/>
          <w:szCs w:val="28"/>
        </w:rPr>
      </w:pPr>
      <w:r w:rsidRPr="003865DB">
        <w:rPr>
          <w:rFonts w:ascii="Times New Roman" w:hAnsi="Times New Roman" w:cs="Times New Roman"/>
          <w:sz w:val="28"/>
          <w:szCs w:val="28"/>
        </w:rPr>
        <w:t>Прием и регистрация заявления и документов,</w:t>
      </w:r>
    </w:p>
    <w:p w:rsidR="00A77938" w:rsidRPr="003865DB" w:rsidRDefault="00A77938" w:rsidP="00495EDB">
      <w:pPr>
        <w:pStyle w:val="ConsPlusTitle"/>
        <w:ind w:firstLine="851"/>
        <w:jc w:val="center"/>
        <w:rPr>
          <w:rFonts w:ascii="Times New Roman" w:hAnsi="Times New Roman" w:cs="Times New Roman"/>
          <w:sz w:val="28"/>
          <w:szCs w:val="28"/>
        </w:rPr>
      </w:pPr>
      <w:proofErr w:type="gramStart"/>
      <w:r w:rsidRPr="003865DB">
        <w:rPr>
          <w:rFonts w:ascii="Times New Roman" w:hAnsi="Times New Roman" w:cs="Times New Roman"/>
          <w:sz w:val="28"/>
          <w:szCs w:val="28"/>
        </w:rPr>
        <w:t>представляемых</w:t>
      </w:r>
      <w:proofErr w:type="gramEnd"/>
      <w:r w:rsidRPr="003865DB">
        <w:rPr>
          <w:rFonts w:ascii="Times New Roman" w:hAnsi="Times New Roman" w:cs="Times New Roman"/>
          <w:sz w:val="28"/>
          <w:szCs w:val="28"/>
        </w:rPr>
        <w:t xml:space="preserve"> заявителем</w:t>
      </w:r>
    </w:p>
    <w:p w:rsidR="00A77938" w:rsidRPr="003865DB" w:rsidRDefault="00A77938" w:rsidP="00495EDB">
      <w:pPr>
        <w:pStyle w:val="ConsPlusNormal"/>
        <w:ind w:firstLine="851"/>
        <w:jc w:val="center"/>
        <w:rPr>
          <w:rFonts w:ascii="Times New Roman" w:hAnsi="Times New Roman" w:cs="Times New Roman"/>
          <w:sz w:val="28"/>
          <w:szCs w:val="28"/>
        </w:rPr>
      </w:pPr>
    </w:p>
    <w:p w:rsidR="003865DB" w:rsidRPr="003865DB" w:rsidRDefault="003802C4" w:rsidP="00495EDB">
      <w:pPr>
        <w:tabs>
          <w:tab w:val="left" w:pos="632"/>
        </w:tabs>
        <w:autoSpaceDE w:val="0"/>
        <w:autoSpaceDN w:val="0"/>
        <w:adjustRightInd w:val="0"/>
        <w:ind w:firstLine="851"/>
        <w:jc w:val="both"/>
        <w:rPr>
          <w:sz w:val="28"/>
          <w:szCs w:val="28"/>
        </w:rPr>
      </w:pPr>
      <w:r>
        <w:rPr>
          <w:sz w:val="28"/>
          <w:szCs w:val="28"/>
        </w:rPr>
        <w:t>28</w:t>
      </w:r>
      <w:r w:rsidR="003865DB" w:rsidRPr="003865DB">
        <w:rPr>
          <w:sz w:val="28"/>
          <w:szCs w:val="28"/>
        </w:rPr>
        <w:t>.1. Основанием для начала административного действия является поступление в Министерство заявления о предоставлении государственной услуги с приложением документов, предусмотр</w:t>
      </w:r>
      <w:r w:rsidR="00AA1EA3">
        <w:rPr>
          <w:sz w:val="28"/>
          <w:szCs w:val="28"/>
        </w:rPr>
        <w:t xml:space="preserve">енных </w:t>
      </w:r>
      <w:r w:rsidR="00722077">
        <w:rPr>
          <w:sz w:val="28"/>
          <w:szCs w:val="28"/>
        </w:rPr>
        <w:t>частью</w:t>
      </w:r>
      <w:r w:rsidR="0010332B">
        <w:rPr>
          <w:sz w:val="28"/>
          <w:szCs w:val="28"/>
        </w:rPr>
        <w:t xml:space="preserve"> 11</w:t>
      </w:r>
      <w:r w:rsidR="003865DB" w:rsidRPr="003865DB">
        <w:rPr>
          <w:sz w:val="28"/>
          <w:szCs w:val="28"/>
        </w:rPr>
        <w:t xml:space="preserve">  настоящего Административного регламента.</w:t>
      </w:r>
    </w:p>
    <w:p w:rsidR="003865DB" w:rsidRPr="0023123B" w:rsidRDefault="003802C4" w:rsidP="00495EDB">
      <w:pPr>
        <w:tabs>
          <w:tab w:val="left" w:pos="632"/>
        </w:tabs>
        <w:autoSpaceDE w:val="0"/>
        <w:autoSpaceDN w:val="0"/>
        <w:adjustRightInd w:val="0"/>
        <w:ind w:firstLine="851"/>
        <w:jc w:val="both"/>
        <w:rPr>
          <w:sz w:val="28"/>
          <w:szCs w:val="28"/>
        </w:rPr>
      </w:pPr>
      <w:r>
        <w:rPr>
          <w:sz w:val="28"/>
          <w:szCs w:val="28"/>
        </w:rPr>
        <w:t>28</w:t>
      </w:r>
      <w:r w:rsidR="003865DB" w:rsidRPr="0023123B">
        <w:rPr>
          <w:sz w:val="28"/>
          <w:szCs w:val="28"/>
        </w:rPr>
        <w:t xml:space="preserve">.2. Должностное лицо, ответственное за выполнение административного действия - специалист Отдела. </w:t>
      </w:r>
    </w:p>
    <w:p w:rsidR="00BA5642" w:rsidRDefault="003802C4" w:rsidP="00DC719A">
      <w:pPr>
        <w:tabs>
          <w:tab w:val="left" w:pos="632"/>
        </w:tabs>
        <w:autoSpaceDE w:val="0"/>
        <w:autoSpaceDN w:val="0"/>
        <w:adjustRightInd w:val="0"/>
        <w:ind w:firstLine="851"/>
        <w:jc w:val="both"/>
        <w:rPr>
          <w:sz w:val="28"/>
          <w:szCs w:val="28"/>
        </w:rPr>
      </w:pPr>
      <w:r>
        <w:rPr>
          <w:sz w:val="28"/>
          <w:szCs w:val="28"/>
        </w:rPr>
        <w:t>28</w:t>
      </w:r>
      <w:r w:rsidR="003865DB" w:rsidRPr="0023123B">
        <w:rPr>
          <w:sz w:val="28"/>
          <w:szCs w:val="28"/>
        </w:rPr>
        <w:t>.3. Содержание административных</w:t>
      </w:r>
      <w:r w:rsidR="003865DB" w:rsidRPr="003865DB">
        <w:rPr>
          <w:sz w:val="28"/>
          <w:szCs w:val="28"/>
        </w:rPr>
        <w:t xml:space="preserve"> действий - прием и регистрация заявления о предоставлении государственной услуги с приложением документов, предусмотр</w:t>
      </w:r>
      <w:r w:rsidR="00AA1EA3">
        <w:rPr>
          <w:sz w:val="28"/>
          <w:szCs w:val="28"/>
        </w:rPr>
        <w:t xml:space="preserve">енных </w:t>
      </w:r>
      <w:r w:rsidR="008C0696">
        <w:rPr>
          <w:sz w:val="28"/>
          <w:szCs w:val="28"/>
        </w:rPr>
        <w:t>частью</w:t>
      </w:r>
      <w:r w:rsidR="0010332B">
        <w:rPr>
          <w:sz w:val="28"/>
          <w:szCs w:val="28"/>
        </w:rPr>
        <w:t xml:space="preserve"> 11</w:t>
      </w:r>
      <w:r w:rsidR="003865DB" w:rsidRPr="003865DB">
        <w:rPr>
          <w:sz w:val="28"/>
          <w:szCs w:val="28"/>
        </w:rPr>
        <w:t xml:space="preserve"> настоящего Административного регламента, осуществляется в течение 1</w:t>
      </w:r>
      <w:r w:rsidR="00660A95">
        <w:rPr>
          <w:sz w:val="28"/>
          <w:szCs w:val="28"/>
        </w:rPr>
        <w:t xml:space="preserve"> рабочего дня со дня обращения з</w:t>
      </w:r>
      <w:r w:rsidR="003865DB" w:rsidRPr="003865DB">
        <w:rPr>
          <w:sz w:val="28"/>
          <w:szCs w:val="28"/>
        </w:rPr>
        <w:t>аявителя о предоставлении государственно</w:t>
      </w:r>
      <w:r w:rsidR="00660A95">
        <w:rPr>
          <w:sz w:val="28"/>
          <w:szCs w:val="28"/>
        </w:rPr>
        <w:t>й услуги; при личном обращении з</w:t>
      </w:r>
      <w:r w:rsidR="003865DB" w:rsidRPr="003865DB">
        <w:rPr>
          <w:sz w:val="28"/>
          <w:szCs w:val="28"/>
        </w:rPr>
        <w:t>аявителя - в течение 15 минут с момента получения заявления о предост</w:t>
      </w:r>
      <w:r w:rsidR="00DC719A">
        <w:rPr>
          <w:sz w:val="28"/>
          <w:szCs w:val="28"/>
        </w:rPr>
        <w:t>авлении государственной услуги.</w:t>
      </w:r>
    </w:p>
    <w:p w:rsidR="006F6FCF" w:rsidRDefault="003802C4" w:rsidP="00495EDB">
      <w:pPr>
        <w:tabs>
          <w:tab w:val="left" w:pos="632"/>
        </w:tabs>
        <w:autoSpaceDE w:val="0"/>
        <w:autoSpaceDN w:val="0"/>
        <w:adjustRightInd w:val="0"/>
        <w:ind w:firstLine="851"/>
        <w:jc w:val="both"/>
        <w:rPr>
          <w:sz w:val="28"/>
          <w:szCs w:val="28"/>
        </w:rPr>
      </w:pPr>
      <w:r>
        <w:rPr>
          <w:sz w:val="28"/>
          <w:szCs w:val="28"/>
        </w:rPr>
        <w:t>28</w:t>
      </w:r>
      <w:r w:rsidR="003865DB" w:rsidRPr="003865DB">
        <w:rPr>
          <w:sz w:val="28"/>
          <w:szCs w:val="28"/>
        </w:rPr>
        <w:t>.4. Результатом административного действия является регистрация документов, указанны</w:t>
      </w:r>
      <w:r w:rsidR="008C0696">
        <w:rPr>
          <w:sz w:val="28"/>
          <w:szCs w:val="28"/>
        </w:rPr>
        <w:t>х в</w:t>
      </w:r>
      <w:r w:rsidR="0010332B">
        <w:rPr>
          <w:sz w:val="28"/>
          <w:szCs w:val="28"/>
        </w:rPr>
        <w:t xml:space="preserve"> части 11</w:t>
      </w:r>
      <w:r w:rsidR="003865DB" w:rsidRPr="003865DB">
        <w:rPr>
          <w:sz w:val="28"/>
          <w:szCs w:val="28"/>
        </w:rPr>
        <w:t xml:space="preserve">  настоящего Административного регламента. </w:t>
      </w:r>
    </w:p>
    <w:p w:rsidR="003865DB" w:rsidRPr="003865DB" w:rsidRDefault="003802C4" w:rsidP="00495EDB">
      <w:pPr>
        <w:tabs>
          <w:tab w:val="left" w:pos="632"/>
        </w:tabs>
        <w:autoSpaceDE w:val="0"/>
        <w:autoSpaceDN w:val="0"/>
        <w:adjustRightInd w:val="0"/>
        <w:ind w:firstLine="851"/>
        <w:jc w:val="both"/>
        <w:rPr>
          <w:sz w:val="28"/>
          <w:szCs w:val="28"/>
        </w:rPr>
      </w:pPr>
      <w:r>
        <w:rPr>
          <w:sz w:val="28"/>
          <w:szCs w:val="28"/>
        </w:rPr>
        <w:t>28</w:t>
      </w:r>
      <w:r w:rsidR="003865DB" w:rsidRPr="003865DB">
        <w:rPr>
          <w:sz w:val="28"/>
          <w:szCs w:val="28"/>
        </w:rPr>
        <w:t>.5. Специалист регистрирует заявление о предоставлении государственной услуги в электронном документообороте. После регистрации</w:t>
      </w:r>
      <w:r w:rsidR="009C61AF">
        <w:rPr>
          <w:sz w:val="28"/>
          <w:szCs w:val="28"/>
        </w:rPr>
        <w:t>,</w:t>
      </w:r>
      <w:r w:rsidR="003865DB" w:rsidRPr="003865DB">
        <w:rPr>
          <w:sz w:val="28"/>
          <w:szCs w:val="28"/>
        </w:rPr>
        <w:t xml:space="preserve"> документы</w:t>
      </w:r>
      <w:r w:rsidR="009C61AF">
        <w:rPr>
          <w:sz w:val="28"/>
          <w:szCs w:val="28"/>
        </w:rPr>
        <w:t>,</w:t>
      </w:r>
      <w:r w:rsidR="003865DB" w:rsidRPr="003865DB">
        <w:rPr>
          <w:sz w:val="28"/>
          <w:szCs w:val="28"/>
        </w:rPr>
        <w:t xml:space="preserve"> в течение одно рабочего дня</w:t>
      </w:r>
      <w:r w:rsidR="009C61AF">
        <w:rPr>
          <w:sz w:val="28"/>
          <w:szCs w:val="28"/>
        </w:rPr>
        <w:t>,</w:t>
      </w:r>
      <w:r w:rsidR="003865DB" w:rsidRPr="003865DB">
        <w:rPr>
          <w:sz w:val="28"/>
          <w:szCs w:val="28"/>
        </w:rPr>
        <w:t xml:space="preserve"> передаются на рассмотрение Министру, либо лицу его замещающему, для наложения резолюции, после чего документы передаются для исполнения в соответствии с резолюцией в Отдел. </w:t>
      </w:r>
    </w:p>
    <w:p w:rsidR="00780CD7" w:rsidRPr="003865DB" w:rsidRDefault="00780CD7" w:rsidP="00495EDB">
      <w:pPr>
        <w:pStyle w:val="ConsPlusTitle"/>
        <w:ind w:firstLine="851"/>
        <w:jc w:val="center"/>
        <w:outlineLvl w:val="2"/>
        <w:rPr>
          <w:rFonts w:ascii="Times New Roman" w:hAnsi="Times New Roman" w:cs="Times New Roman"/>
          <w:sz w:val="28"/>
          <w:szCs w:val="28"/>
        </w:rPr>
      </w:pPr>
    </w:p>
    <w:p w:rsidR="00A77938" w:rsidRPr="003865DB" w:rsidRDefault="00A77938" w:rsidP="00495EDB">
      <w:pPr>
        <w:pStyle w:val="ConsPlusTitle"/>
        <w:ind w:firstLine="851"/>
        <w:jc w:val="center"/>
        <w:outlineLvl w:val="2"/>
        <w:rPr>
          <w:rFonts w:ascii="Times New Roman" w:hAnsi="Times New Roman" w:cs="Times New Roman"/>
          <w:sz w:val="28"/>
          <w:szCs w:val="28"/>
        </w:rPr>
      </w:pPr>
      <w:r w:rsidRPr="003865DB">
        <w:rPr>
          <w:rFonts w:ascii="Times New Roman" w:hAnsi="Times New Roman" w:cs="Times New Roman"/>
          <w:sz w:val="28"/>
          <w:szCs w:val="28"/>
        </w:rPr>
        <w:lastRenderedPageBreak/>
        <w:t xml:space="preserve">Проверка комплектности (достаточности) </w:t>
      </w:r>
      <w:proofErr w:type="gramStart"/>
      <w:r w:rsidRPr="003865DB">
        <w:rPr>
          <w:rFonts w:ascii="Times New Roman" w:hAnsi="Times New Roman" w:cs="Times New Roman"/>
          <w:sz w:val="28"/>
          <w:szCs w:val="28"/>
        </w:rPr>
        <w:t>представленных</w:t>
      </w:r>
      <w:proofErr w:type="gramEnd"/>
    </w:p>
    <w:p w:rsidR="00A77938" w:rsidRPr="003865DB" w:rsidRDefault="00A77938" w:rsidP="00495EDB">
      <w:pPr>
        <w:pStyle w:val="ConsPlusTitle"/>
        <w:ind w:firstLine="851"/>
        <w:jc w:val="center"/>
        <w:rPr>
          <w:rFonts w:ascii="Times New Roman" w:hAnsi="Times New Roman" w:cs="Times New Roman"/>
          <w:sz w:val="28"/>
          <w:szCs w:val="28"/>
        </w:rPr>
      </w:pPr>
      <w:r w:rsidRPr="003865DB">
        <w:rPr>
          <w:rFonts w:ascii="Times New Roman" w:hAnsi="Times New Roman" w:cs="Times New Roman"/>
          <w:sz w:val="28"/>
          <w:szCs w:val="28"/>
        </w:rPr>
        <w:t>заявителем документов, а также полноты</w:t>
      </w:r>
    </w:p>
    <w:p w:rsidR="00A77938" w:rsidRPr="003865DB" w:rsidRDefault="00A77938" w:rsidP="00495EDB">
      <w:pPr>
        <w:pStyle w:val="ConsPlusTitle"/>
        <w:ind w:firstLine="851"/>
        <w:jc w:val="center"/>
        <w:rPr>
          <w:rFonts w:ascii="Times New Roman" w:hAnsi="Times New Roman" w:cs="Times New Roman"/>
          <w:sz w:val="28"/>
          <w:szCs w:val="28"/>
        </w:rPr>
      </w:pPr>
      <w:r w:rsidRPr="003865DB">
        <w:rPr>
          <w:rFonts w:ascii="Times New Roman" w:hAnsi="Times New Roman" w:cs="Times New Roman"/>
          <w:sz w:val="28"/>
          <w:szCs w:val="28"/>
        </w:rPr>
        <w:t>содержащейся в них информации</w:t>
      </w:r>
    </w:p>
    <w:p w:rsidR="003865DB" w:rsidRPr="00E6205B" w:rsidRDefault="003865DB" w:rsidP="00495EDB">
      <w:pPr>
        <w:pStyle w:val="ConsPlusTitle"/>
        <w:ind w:firstLine="851"/>
        <w:jc w:val="center"/>
        <w:rPr>
          <w:rFonts w:ascii="Times New Roman" w:hAnsi="Times New Roman" w:cs="Times New Roman"/>
          <w:sz w:val="28"/>
          <w:szCs w:val="28"/>
        </w:rPr>
      </w:pPr>
    </w:p>
    <w:p w:rsidR="00722077" w:rsidRPr="00E6205B" w:rsidRDefault="003802C4" w:rsidP="00495EDB">
      <w:pPr>
        <w:tabs>
          <w:tab w:val="left" w:pos="632"/>
        </w:tabs>
        <w:autoSpaceDE w:val="0"/>
        <w:autoSpaceDN w:val="0"/>
        <w:adjustRightInd w:val="0"/>
        <w:ind w:firstLine="851"/>
        <w:jc w:val="both"/>
        <w:rPr>
          <w:sz w:val="28"/>
          <w:szCs w:val="28"/>
        </w:rPr>
      </w:pPr>
      <w:r>
        <w:rPr>
          <w:sz w:val="28"/>
          <w:szCs w:val="28"/>
        </w:rPr>
        <w:t>29</w:t>
      </w:r>
      <w:r w:rsidR="00E40A74" w:rsidRPr="00E6205B">
        <w:rPr>
          <w:sz w:val="28"/>
          <w:szCs w:val="28"/>
        </w:rPr>
        <w:t>.1. Обработка и предварительное рассмотрение заявления и представленных документов:</w:t>
      </w:r>
    </w:p>
    <w:p w:rsidR="00E40A74" w:rsidRPr="00E6205B" w:rsidRDefault="00E40A74" w:rsidP="00495EDB">
      <w:pPr>
        <w:tabs>
          <w:tab w:val="left" w:pos="632"/>
        </w:tabs>
        <w:autoSpaceDE w:val="0"/>
        <w:autoSpaceDN w:val="0"/>
        <w:adjustRightInd w:val="0"/>
        <w:ind w:firstLine="851"/>
        <w:jc w:val="both"/>
        <w:rPr>
          <w:sz w:val="28"/>
          <w:szCs w:val="28"/>
        </w:rPr>
      </w:pPr>
      <w:r w:rsidRPr="00E6205B">
        <w:rPr>
          <w:sz w:val="28"/>
          <w:szCs w:val="28"/>
        </w:rPr>
        <w:t xml:space="preserve">1) </w:t>
      </w:r>
      <w:r w:rsidR="00F26E9E">
        <w:rPr>
          <w:sz w:val="28"/>
          <w:szCs w:val="28"/>
        </w:rPr>
        <w:t>начальник</w:t>
      </w:r>
      <w:r w:rsidR="009C61AF">
        <w:rPr>
          <w:sz w:val="28"/>
          <w:szCs w:val="28"/>
        </w:rPr>
        <w:t xml:space="preserve"> Отдела Министерства </w:t>
      </w:r>
      <w:r w:rsidRPr="00E6205B">
        <w:rPr>
          <w:sz w:val="28"/>
          <w:szCs w:val="28"/>
        </w:rPr>
        <w:t xml:space="preserve">в </w:t>
      </w:r>
      <w:r w:rsidRPr="00805939">
        <w:rPr>
          <w:sz w:val="28"/>
          <w:szCs w:val="28"/>
        </w:rPr>
        <w:t>течение одного рабочего дня со дня поступления документов определяет</w:t>
      </w:r>
      <w:r w:rsidRPr="00E6205B">
        <w:rPr>
          <w:sz w:val="28"/>
          <w:szCs w:val="28"/>
        </w:rPr>
        <w:t xml:space="preserve"> сотрудника, ответственного за дальнейшее рассмотрение принятых от заявителя документов и подготовку решения Министерства в соответствии с настоящим регламентом (далее – Ответственное должностное лицо Министерства).</w:t>
      </w:r>
    </w:p>
    <w:p w:rsidR="001C2A3E" w:rsidRPr="00680221" w:rsidRDefault="00E40A74" w:rsidP="00495EDB">
      <w:pPr>
        <w:tabs>
          <w:tab w:val="left" w:pos="632"/>
        </w:tabs>
        <w:autoSpaceDE w:val="0"/>
        <w:autoSpaceDN w:val="0"/>
        <w:adjustRightInd w:val="0"/>
        <w:ind w:firstLine="851"/>
        <w:jc w:val="both"/>
        <w:rPr>
          <w:sz w:val="28"/>
          <w:szCs w:val="28"/>
        </w:rPr>
      </w:pPr>
      <w:r w:rsidRPr="00E6205B">
        <w:rPr>
          <w:sz w:val="28"/>
          <w:szCs w:val="28"/>
        </w:rPr>
        <w:t xml:space="preserve">2) </w:t>
      </w:r>
      <w:r w:rsidR="001C2A3E" w:rsidRPr="00E6205B">
        <w:rPr>
          <w:sz w:val="28"/>
          <w:szCs w:val="28"/>
        </w:rPr>
        <w:t xml:space="preserve">Ответственное должностное лицо Министерства </w:t>
      </w:r>
      <w:r w:rsidRPr="00E6205B">
        <w:rPr>
          <w:sz w:val="28"/>
          <w:szCs w:val="28"/>
        </w:rPr>
        <w:t xml:space="preserve">в течение одного рабочего дня </w:t>
      </w:r>
      <w:r w:rsidR="001C2A3E">
        <w:rPr>
          <w:sz w:val="28"/>
          <w:szCs w:val="28"/>
        </w:rPr>
        <w:t xml:space="preserve">со дня поступления документов </w:t>
      </w:r>
      <w:r w:rsidRPr="00E6205B">
        <w:rPr>
          <w:sz w:val="28"/>
          <w:szCs w:val="28"/>
        </w:rPr>
        <w:t>проверя</w:t>
      </w:r>
      <w:r w:rsidR="001C2A3E">
        <w:rPr>
          <w:sz w:val="28"/>
          <w:szCs w:val="28"/>
        </w:rPr>
        <w:t>ет наличие полной комплектации,</w:t>
      </w:r>
      <w:r w:rsidRPr="00E6205B">
        <w:rPr>
          <w:sz w:val="28"/>
          <w:szCs w:val="28"/>
        </w:rPr>
        <w:t xml:space="preserve"> соответствие документов регламенту </w:t>
      </w:r>
      <w:r w:rsidR="00352618">
        <w:rPr>
          <w:sz w:val="28"/>
          <w:szCs w:val="28"/>
        </w:rPr>
        <w:t xml:space="preserve">и </w:t>
      </w:r>
      <w:r w:rsidRPr="00805939">
        <w:rPr>
          <w:sz w:val="28"/>
          <w:szCs w:val="28"/>
        </w:rPr>
        <w:t>в тече</w:t>
      </w:r>
      <w:r w:rsidR="00352618">
        <w:rPr>
          <w:sz w:val="28"/>
          <w:szCs w:val="28"/>
        </w:rPr>
        <w:t xml:space="preserve">ние </w:t>
      </w:r>
      <w:r w:rsidR="009E4A26">
        <w:rPr>
          <w:sz w:val="28"/>
          <w:szCs w:val="28"/>
        </w:rPr>
        <w:t>10</w:t>
      </w:r>
      <w:r w:rsidRPr="00805939">
        <w:rPr>
          <w:sz w:val="28"/>
          <w:szCs w:val="28"/>
        </w:rPr>
        <w:t xml:space="preserve"> дней со дня п</w:t>
      </w:r>
      <w:r w:rsidR="001C2A3E">
        <w:rPr>
          <w:sz w:val="28"/>
          <w:szCs w:val="28"/>
        </w:rPr>
        <w:t>оступления от начальника Отдела</w:t>
      </w:r>
      <w:r w:rsidR="00805939" w:rsidRPr="00805939">
        <w:rPr>
          <w:sz w:val="28"/>
          <w:szCs w:val="28"/>
        </w:rPr>
        <w:t xml:space="preserve"> Министерства или</w:t>
      </w:r>
      <w:r w:rsidR="006F6FCF" w:rsidRPr="00805939">
        <w:rPr>
          <w:sz w:val="28"/>
          <w:szCs w:val="28"/>
        </w:rPr>
        <w:t xml:space="preserve"> </w:t>
      </w:r>
      <w:r w:rsidRPr="00805939">
        <w:rPr>
          <w:sz w:val="28"/>
          <w:szCs w:val="28"/>
        </w:rPr>
        <w:t>с момента предоставления заявителем документов с</w:t>
      </w:r>
      <w:r w:rsidRPr="00E6205B">
        <w:rPr>
          <w:sz w:val="28"/>
          <w:szCs w:val="28"/>
        </w:rPr>
        <w:t xml:space="preserve"> устраненными замечаниями проводит следу</w:t>
      </w:r>
      <w:r w:rsidR="00BE1407">
        <w:rPr>
          <w:sz w:val="28"/>
          <w:szCs w:val="28"/>
        </w:rPr>
        <w:t>ющие административные действия:</w:t>
      </w:r>
      <w:r w:rsidRPr="00680221">
        <w:rPr>
          <w:sz w:val="28"/>
          <w:szCs w:val="28"/>
        </w:rPr>
        <w:t xml:space="preserve"> </w:t>
      </w:r>
    </w:p>
    <w:p w:rsidR="00E13421" w:rsidRDefault="00BE1407" w:rsidP="00495EDB">
      <w:pPr>
        <w:widowControl w:val="0"/>
        <w:autoSpaceDE w:val="0"/>
        <w:autoSpaceDN w:val="0"/>
        <w:adjustRightInd w:val="0"/>
        <w:ind w:firstLine="851"/>
        <w:jc w:val="both"/>
        <w:rPr>
          <w:sz w:val="28"/>
          <w:szCs w:val="28"/>
        </w:rPr>
      </w:pPr>
      <w:r>
        <w:rPr>
          <w:sz w:val="28"/>
          <w:szCs w:val="28"/>
        </w:rPr>
        <w:t>а</w:t>
      </w:r>
      <w:r w:rsidR="00E40A74" w:rsidRPr="00680221">
        <w:rPr>
          <w:sz w:val="28"/>
          <w:szCs w:val="28"/>
        </w:rPr>
        <w:t>) подготовка и нап</w:t>
      </w:r>
      <w:r w:rsidR="00660A95" w:rsidRPr="00680221">
        <w:rPr>
          <w:sz w:val="28"/>
          <w:szCs w:val="28"/>
        </w:rPr>
        <w:t>равление документов з</w:t>
      </w:r>
      <w:r w:rsidR="00E40A74" w:rsidRPr="00680221">
        <w:rPr>
          <w:sz w:val="28"/>
          <w:szCs w:val="28"/>
        </w:rPr>
        <w:t xml:space="preserve">аявителя на рассмотрение </w:t>
      </w:r>
      <w:proofErr w:type="gramStart"/>
      <w:r w:rsidR="00E40A74" w:rsidRPr="00680221">
        <w:rPr>
          <w:sz w:val="28"/>
          <w:szCs w:val="28"/>
        </w:rPr>
        <w:t>в</w:t>
      </w:r>
      <w:proofErr w:type="gramEnd"/>
      <w:r w:rsidR="00E40A74" w:rsidRPr="00680221">
        <w:rPr>
          <w:sz w:val="28"/>
          <w:szCs w:val="28"/>
        </w:rPr>
        <w:t xml:space="preserve"> </w:t>
      </w:r>
    </w:p>
    <w:p w:rsidR="00E40A74" w:rsidRDefault="008E735B" w:rsidP="00E13421">
      <w:pPr>
        <w:widowControl w:val="0"/>
        <w:autoSpaceDE w:val="0"/>
        <w:autoSpaceDN w:val="0"/>
        <w:adjustRightInd w:val="0"/>
        <w:jc w:val="both"/>
        <w:rPr>
          <w:sz w:val="28"/>
          <w:szCs w:val="28"/>
        </w:rPr>
      </w:pPr>
      <w:r>
        <w:rPr>
          <w:sz w:val="28"/>
          <w:szCs w:val="28"/>
        </w:rPr>
        <w:t>К</w:t>
      </w:r>
      <w:r w:rsidRPr="00BC2E14">
        <w:rPr>
          <w:sz w:val="28"/>
          <w:szCs w:val="28"/>
        </w:rPr>
        <w:t xml:space="preserve">омиссии </w:t>
      </w:r>
      <w:r w:rsidR="00E40A74" w:rsidRPr="00680221">
        <w:rPr>
          <w:sz w:val="28"/>
          <w:szCs w:val="28"/>
        </w:rPr>
        <w:t>для проведения экс</w:t>
      </w:r>
      <w:r w:rsidR="00722077" w:rsidRPr="00680221">
        <w:rPr>
          <w:sz w:val="28"/>
          <w:szCs w:val="28"/>
        </w:rPr>
        <w:t>пертизы документов и материалов;</w:t>
      </w:r>
    </w:p>
    <w:p w:rsidR="00BE1407" w:rsidRPr="00680221" w:rsidRDefault="00BE1407" w:rsidP="00495EDB">
      <w:pPr>
        <w:tabs>
          <w:tab w:val="left" w:pos="632"/>
        </w:tabs>
        <w:autoSpaceDE w:val="0"/>
        <w:autoSpaceDN w:val="0"/>
        <w:adjustRightInd w:val="0"/>
        <w:ind w:firstLine="851"/>
        <w:jc w:val="both"/>
        <w:rPr>
          <w:sz w:val="28"/>
          <w:szCs w:val="28"/>
        </w:rPr>
      </w:pPr>
      <w:r>
        <w:rPr>
          <w:sz w:val="28"/>
          <w:szCs w:val="28"/>
        </w:rPr>
        <w:t xml:space="preserve">б) </w:t>
      </w:r>
      <w:r w:rsidRPr="00680221">
        <w:rPr>
          <w:sz w:val="28"/>
          <w:szCs w:val="28"/>
        </w:rPr>
        <w:t>подготовка протокола и проекта приказа, внесение своих предложений;</w:t>
      </w:r>
    </w:p>
    <w:p w:rsidR="00722077" w:rsidRPr="00680221" w:rsidRDefault="00722077" w:rsidP="00495EDB">
      <w:pPr>
        <w:tabs>
          <w:tab w:val="left" w:pos="632"/>
        </w:tabs>
        <w:autoSpaceDE w:val="0"/>
        <w:autoSpaceDN w:val="0"/>
        <w:adjustRightInd w:val="0"/>
        <w:ind w:firstLine="851"/>
        <w:jc w:val="both"/>
        <w:rPr>
          <w:sz w:val="28"/>
          <w:szCs w:val="28"/>
        </w:rPr>
      </w:pPr>
      <w:r w:rsidRPr="00680221">
        <w:rPr>
          <w:sz w:val="28"/>
          <w:szCs w:val="28"/>
        </w:rPr>
        <w:t>в) направляет заявителю запрос для предоставления недостающих и (или) доработанных с учетом замечаний документов</w:t>
      </w:r>
      <w:r w:rsidR="00707DD0" w:rsidRPr="00680221">
        <w:rPr>
          <w:sz w:val="28"/>
          <w:szCs w:val="28"/>
        </w:rPr>
        <w:t>;</w:t>
      </w:r>
    </w:p>
    <w:p w:rsidR="00680221" w:rsidRPr="00680221" w:rsidRDefault="00707DD0" w:rsidP="00495EDB">
      <w:pPr>
        <w:tabs>
          <w:tab w:val="left" w:pos="632"/>
        </w:tabs>
        <w:autoSpaceDE w:val="0"/>
        <w:autoSpaceDN w:val="0"/>
        <w:adjustRightInd w:val="0"/>
        <w:ind w:firstLine="851"/>
        <w:jc w:val="both"/>
        <w:rPr>
          <w:sz w:val="28"/>
          <w:szCs w:val="28"/>
        </w:rPr>
      </w:pPr>
      <w:r w:rsidRPr="00680221">
        <w:rPr>
          <w:sz w:val="28"/>
          <w:szCs w:val="28"/>
        </w:rPr>
        <w:t xml:space="preserve">г) </w:t>
      </w:r>
      <w:r w:rsidR="00805939">
        <w:rPr>
          <w:sz w:val="28"/>
          <w:szCs w:val="28"/>
        </w:rPr>
        <w:t xml:space="preserve">готовит </w:t>
      </w:r>
      <w:r w:rsidR="005C1EB9" w:rsidRPr="00680221">
        <w:rPr>
          <w:sz w:val="28"/>
          <w:szCs w:val="28"/>
        </w:rPr>
        <w:t xml:space="preserve">проект уведомления об отказе в утверждении нормативов (с указанием </w:t>
      </w:r>
      <w:r w:rsidR="005C1EB9" w:rsidRPr="00805939">
        <w:rPr>
          <w:sz w:val="28"/>
          <w:szCs w:val="28"/>
        </w:rPr>
        <w:t>причин отказа).</w:t>
      </w:r>
    </w:p>
    <w:p w:rsidR="003865DB" w:rsidRPr="00E6205B" w:rsidRDefault="003802C4" w:rsidP="00495EDB">
      <w:pPr>
        <w:tabs>
          <w:tab w:val="left" w:pos="632"/>
        </w:tabs>
        <w:autoSpaceDE w:val="0"/>
        <w:autoSpaceDN w:val="0"/>
        <w:adjustRightInd w:val="0"/>
        <w:ind w:firstLine="851"/>
        <w:jc w:val="both"/>
        <w:rPr>
          <w:sz w:val="28"/>
          <w:szCs w:val="28"/>
        </w:rPr>
      </w:pPr>
      <w:r>
        <w:rPr>
          <w:sz w:val="28"/>
          <w:szCs w:val="28"/>
        </w:rPr>
        <w:t>29</w:t>
      </w:r>
      <w:r w:rsidR="00E40A74" w:rsidRPr="00680221">
        <w:rPr>
          <w:sz w:val="28"/>
          <w:szCs w:val="28"/>
        </w:rPr>
        <w:t>.6. При получении заявления в электронной форме в автоматическом режиме осуществляется форматно-логистический контроль запроса.</w:t>
      </w:r>
    </w:p>
    <w:p w:rsidR="00BA5642" w:rsidRDefault="00BA5642" w:rsidP="00E13421">
      <w:pPr>
        <w:pStyle w:val="ConsPlusTitle"/>
        <w:outlineLvl w:val="2"/>
        <w:rPr>
          <w:rFonts w:ascii="Times New Roman" w:hAnsi="Times New Roman" w:cs="Times New Roman"/>
          <w:sz w:val="28"/>
          <w:szCs w:val="28"/>
        </w:rPr>
      </w:pPr>
    </w:p>
    <w:p w:rsidR="00A77938" w:rsidRPr="00E6205B" w:rsidRDefault="00A77938">
      <w:pPr>
        <w:pStyle w:val="ConsPlusTitle"/>
        <w:jc w:val="center"/>
        <w:outlineLvl w:val="2"/>
        <w:rPr>
          <w:rFonts w:ascii="Times New Roman" w:hAnsi="Times New Roman" w:cs="Times New Roman"/>
          <w:sz w:val="28"/>
          <w:szCs w:val="28"/>
        </w:rPr>
      </w:pPr>
      <w:r w:rsidRPr="00E6205B">
        <w:rPr>
          <w:rFonts w:ascii="Times New Roman" w:hAnsi="Times New Roman" w:cs="Times New Roman"/>
          <w:sz w:val="28"/>
          <w:szCs w:val="28"/>
        </w:rPr>
        <w:t>Принятие решения об утверждении или об отказе</w:t>
      </w:r>
    </w:p>
    <w:p w:rsidR="00A77938" w:rsidRPr="00E6205B" w:rsidRDefault="00A77938">
      <w:pPr>
        <w:pStyle w:val="ConsPlusTitle"/>
        <w:jc w:val="center"/>
        <w:rPr>
          <w:rFonts w:ascii="Times New Roman" w:hAnsi="Times New Roman" w:cs="Times New Roman"/>
          <w:sz w:val="28"/>
          <w:szCs w:val="28"/>
        </w:rPr>
      </w:pPr>
      <w:r w:rsidRPr="00E6205B">
        <w:rPr>
          <w:rFonts w:ascii="Times New Roman" w:hAnsi="Times New Roman" w:cs="Times New Roman"/>
          <w:sz w:val="28"/>
          <w:szCs w:val="28"/>
        </w:rPr>
        <w:t>в утверждении нормативов</w:t>
      </w:r>
    </w:p>
    <w:p w:rsidR="00E40A74" w:rsidRPr="00E6205B" w:rsidRDefault="00E40A74">
      <w:pPr>
        <w:pStyle w:val="ConsPlusTitle"/>
        <w:jc w:val="center"/>
        <w:rPr>
          <w:rFonts w:ascii="Times New Roman" w:hAnsi="Times New Roman" w:cs="Times New Roman"/>
          <w:sz w:val="28"/>
          <w:szCs w:val="28"/>
        </w:rPr>
      </w:pPr>
    </w:p>
    <w:p w:rsidR="003865DB" w:rsidRPr="00B426D1" w:rsidRDefault="00E811C8" w:rsidP="0023123B">
      <w:pPr>
        <w:tabs>
          <w:tab w:val="left" w:pos="632"/>
        </w:tabs>
        <w:autoSpaceDE w:val="0"/>
        <w:autoSpaceDN w:val="0"/>
        <w:adjustRightInd w:val="0"/>
        <w:ind w:firstLine="851"/>
        <w:jc w:val="both"/>
        <w:rPr>
          <w:sz w:val="28"/>
          <w:szCs w:val="28"/>
        </w:rPr>
      </w:pPr>
      <w:r w:rsidRPr="00B426D1">
        <w:rPr>
          <w:sz w:val="28"/>
          <w:szCs w:val="28"/>
        </w:rPr>
        <w:t>3</w:t>
      </w:r>
      <w:r w:rsidR="003802C4">
        <w:rPr>
          <w:sz w:val="28"/>
          <w:szCs w:val="28"/>
        </w:rPr>
        <w:t>0</w:t>
      </w:r>
      <w:r w:rsidR="003B793D" w:rsidRPr="00B426D1">
        <w:rPr>
          <w:sz w:val="28"/>
          <w:szCs w:val="28"/>
        </w:rPr>
        <w:t>.</w:t>
      </w:r>
      <w:r w:rsidR="003865DB" w:rsidRPr="00B426D1">
        <w:rPr>
          <w:sz w:val="28"/>
          <w:szCs w:val="28"/>
        </w:rPr>
        <w:t xml:space="preserve"> Критерием принятия решения о предоставлении или об отказе в предоставлении государственной услуги является наличие или отсутствие оснований для отказа в предоставлении государственной услуги, указанных в части</w:t>
      </w:r>
      <w:r w:rsidR="00B24E67" w:rsidRPr="00B426D1">
        <w:rPr>
          <w:sz w:val="28"/>
          <w:szCs w:val="28"/>
        </w:rPr>
        <w:t xml:space="preserve"> </w:t>
      </w:r>
      <w:r w:rsidR="002529F2" w:rsidRPr="00B426D1">
        <w:rPr>
          <w:sz w:val="28"/>
          <w:szCs w:val="28"/>
        </w:rPr>
        <w:t>1</w:t>
      </w:r>
      <w:r w:rsidR="0010332B">
        <w:rPr>
          <w:sz w:val="28"/>
          <w:szCs w:val="28"/>
        </w:rPr>
        <w:t>4</w:t>
      </w:r>
      <w:r w:rsidR="008E735B">
        <w:rPr>
          <w:sz w:val="28"/>
          <w:szCs w:val="28"/>
        </w:rPr>
        <w:t>.2.</w:t>
      </w:r>
      <w:r w:rsidR="003865DB" w:rsidRPr="00B426D1">
        <w:rPr>
          <w:sz w:val="28"/>
          <w:szCs w:val="28"/>
        </w:rPr>
        <w:t xml:space="preserve"> настоящего Административного регламента.</w:t>
      </w:r>
    </w:p>
    <w:p w:rsidR="003865DB" w:rsidRDefault="003B793D" w:rsidP="0023123B">
      <w:pPr>
        <w:tabs>
          <w:tab w:val="left" w:pos="632"/>
        </w:tabs>
        <w:autoSpaceDE w:val="0"/>
        <w:autoSpaceDN w:val="0"/>
        <w:adjustRightInd w:val="0"/>
        <w:ind w:firstLine="851"/>
        <w:jc w:val="both"/>
        <w:rPr>
          <w:sz w:val="28"/>
          <w:szCs w:val="28"/>
        </w:rPr>
      </w:pPr>
      <w:r w:rsidRPr="00B426D1">
        <w:rPr>
          <w:sz w:val="28"/>
          <w:szCs w:val="28"/>
        </w:rPr>
        <w:t>3</w:t>
      </w:r>
      <w:r w:rsidR="003802C4">
        <w:rPr>
          <w:sz w:val="28"/>
          <w:szCs w:val="28"/>
        </w:rPr>
        <w:t>1</w:t>
      </w:r>
      <w:r w:rsidRPr="00B426D1">
        <w:rPr>
          <w:sz w:val="28"/>
          <w:szCs w:val="28"/>
        </w:rPr>
        <w:t>.</w:t>
      </w:r>
      <w:r w:rsidR="002529F2" w:rsidRPr="00B426D1">
        <w:rPr>
          <w:sz w:val="28"/>
          <w:szCs w:val="28"/>
        </w:rPr>
        <w:t xml:space="preserve"> </w:t>
      </w:r>
      <w:r w:rsidR="003865DB" w:rsidRPr="00B426D1">
        <w:rPr>
          <w:sz w:val="28"/>
          <w:szCs w:val="28"/>
        </w:rPr>
        <w:t>Комиссия</w:t>
      </w:r>
      <w:r w:rsidR="003865DB" w:rsidRPr="00E6205B">
        <w:rPr>
          <w:sz w:val="28"/>
          <w:szCs w:val="28"/>
        </w:rPr>
        <w:t xml:space="preserve"> принимает решение об утверждении соответствующих нормативов или мотивирующий отказ в предоставлении государственной услуги. Решение Комиссии принимается большинством голосов, присутствующих на заседании и носит рекомендательный характер, </w:t>
      </w:r>
      <w:r w:rsidR="003865DB" w:rsidRPr="009112AC">
        <w:rPr>
          <w:sz w:val="28"/>
          <w:szCs w:val="28"/>
        </w:rPr>
        <w:t>оформляется протоколом заседания.</w:t>
      </w:r>
    </w:p>
    <w:p w:rsidR="00514998" w:rsidRDefault="003B793D" w:rsidP="00BA5642">
      <w:pPr>
        <w:tabs>
          <w:tab w:val="left" w:pos="632"/>
        </w:tabs>
        <w:autoSpaceDE w:val="0"/>
        <w:autoSpaceDN w:val="0"/>
        <w:adjustRightInd w:val="0"/>
        <w:ind w:firstLine="851"/>
        <w:jc w:val="both"/>
        <w:rPr>
          <w:sz w:val="28"/>
          <w:szCs w:val="28"/>
        </w:rPr>
      </w:pPr>
      <w:r>
        <w:rPr>
          <w:sz w:val="28"/>
          <w:szCs w:val="28"/>
        </w:rPr>
        <w:t>3</w:t>
      </w:r>
      <w:r w:rsidR="003802C4">
        <w:rPr>
          <w:sz w:val="28"/>
          <w:szCs w:val="28"/>
        </w:rPr>
        <w:t>2</w:t>
      </w:r>
      <w:r>
        <w:rPr>
          <w:sz w:val="28"/>
          <w:szCs w:val="28"/>
        </w:rPr>
        <w:t>.</w:t>
      </w:r>
      <w:r w:rsidR="009112AC" w:rsidRPr="00A7371F">
        <w:rPr>
          <w:sz w:val="28"/>
          <w:szCs w:val="28"/>
        </w:rPr>
        <w:t xml:space="preserve"> В случае если представленные материалы по утверждению нормативов по своему объему, содержанию и обоснованности не позволяют дать объективную оценку, документы по рекомендации Комиссии могут быть направлены на доработку</w:t>
      </w:r>
      <w:r w:rsidR="009112AC" w:rsidRPr="00E6205B">
        <w:rPr>
          <w:sz w:val="28"/>
          <w:szCs w:val="28"/>
        </w:rPr>
        <w:t xml:space="preserve"> </w:t>
      </w:r>
      <w:r w:rsidR="003B318A">
        <w:rPr>
          <w:sz w:val="28"/>
          <w:szCs w:val="28"/>
        </w:rPr>
        <w:t>о</w:t>
      </w:r>
      <w:r w:rsidR="009112AC" w:rsidRPr="00E6205B">
        <w:rPr>
          <w:sz w:val="28"/>
          <w:szCs w:val="28"/>
        </w:rPr>
        <w:t>тветственному должностно</w:t>
      </w:r>
      <w:r w:rsidR="009112AC">
        <w:rPr>
          <w:sz w:val="28"/>
          <w:szCs w:val="28"/>
        </w:rPr>
        <w:t>му лицу</w:t>
      </w:r>
      <w:r w:rsidR="00514998">
        <w:rPr>
          <w:sz w:val="28"/>
          <w:szCs w:val="28"/>
        </w:rPr>
        <w:t xml:space="preserve"> </w:t>
      </w:r>
      <w:r w:rsidR="00514998" w:rsidRPr="00E6205B">
        <w:rPr>
          <w:sz w:val="28"/>
          <w:szCs w:val="28"/>
        </w:rPr>
        <w:t>Министерства</w:t>
      </w:r>
      <w:r w:rsidR="009112AC">
        <w:rPr>
          <w:sz w:val="28"/>
          <w:szCs w:val="28"/>
        </w:rPr>
        <w:t>.</w:t>
      </w:r>
    </w:p>
    <w:p w:rsidR="0010332B" w:rsidRDefault="0010332B" w:rsidP="00514998">
      <w:pPr>
        <w:pStyle w:val="ConsPlusNormal"/>
        <w:ind w:firstLine="851"/>
        <w:jc w:val="both"/>
        <w:rPr>
          <w:rFonts w:ascii="Times New Roman" w:hAnsi="Times New Roman" w:cs="Times New Roman"/>
          <w:sz w:val="28"/>
          <w:szCs w:val="28"/>
        </w:rPr>
      </w:pPr>
    </w:p>
    <w:p w:rsidR="0010332B" w:rsidRDefault="0010332B" w:rsidP="00514998">
      <w:pPr>
        <w:pStyle w:val="ConsPlusNormal"/>
        <w:ind w:firstLine="851"/>
        <w:jc w:val="both"/>
        <w:rPr>
          <w:rFonts w:ascii="Times New Roman" w:hAnsi="Times New Roman" w:cs="Times New Roman"/>
          <w:sz w:val="28"/>
          <w:szCs w:val="28"/>
        </w:rPr>
      </w:pPr>
    </w:p>
    <w:p w:rsidR="001C2A3E" w:rsidRPr="00E6205B" w:rsidRDefault="003B793D" w:rsidP="00514998">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3</w:t>
      </w:r>
      <w:r w:rsidR="003802C4">
        <w:rPr>
          <w:rFonts w:ascii="Times New Roman" w:hAnsi="Times New Roman" w:cs="Times New Roman"/>
          <w:sz w:val="28"/>
          <w:szCs w:val="28"/>
        </w:rPr>
        <w:t>3</w:t>
      </w:r>
      <w:r>
        <w:rPr>
          <w:rFonts w:ascii="Times New Roman" w:hAnsi="Times New Roman" w:cs="Times New Roman"/>
          <w:sz w:val="28"/>
          <w:szCs w:val="28"/>
        </w:rPr>
        <w:t>.</w:t>
      </w:r>
      <w:r w:rsidR="009112AC" w:rsidRPr="00680221">
        <w:rPr>
          <w:rFonts w:ascii="Times New Roman" w:hAnsi="Times New Roman" w:cs="Times New Roman"/>
          <w:sz w:val="28"/>
          <w:szCs w:val="28"/>
        </w:rPr>
        <w:t xml:space="preserve"> </w:t>
      </w:r>
      <w:proofErr w:type="gramStart"/>
      <w:r w:rsidR="009112AC" w:rsidRPr="00680221">
        <w:rPr>
          <w:rFonts w:ascii="Times New Roman" w:hAnsi="Times New Roman" w:cs="Times New Roman"/>
          <w:sz w:val="28"/>
          <w:szCs w:val="28"/>
        </w:rPr>
        <w:t>По результатам рассмотрения Комиссией представленных</w:t>
      </w:r>
      <w:r w:rsidR="009112AC" w:rsidRPr="00E6205B">
        <w:rPr>
          <w:rFonts w:ascii="Times New Roman" w:hAnsi="Times New Roman" w:cs="Times New Roman"/>
          <w:sz w:val="28"/>
          <w:szCs w:val="28"/>
        </w:rPr>
        <w:t xml:space="preserve"> заявителем документов, ответственное должностное лицо </w:t>
      </w:r>
      <w:r w:rsidR="00514998" w:rsidRPr="00514998">
        <w:rPr>
          <w:rFonts w:ascii="Times New Roman" w:hAnsi="Times New Roman" w:cs="Times New Roman"/>
          <w:sz w:val="28"/>
          <w:szCs w:val="28"/>
        </w:rPr>
        <w:t>Министерства</w:t>
      </w:r>
      <w:r w:rsidR="00514998" w:rsidRPr="00E6205B">
        <w:rPr>
          <w:rFonts w:ascii="Times New Roman" w:hAnsi="Times New Roman" w:cs="Times New Roman"/>
          <w:sz w:val="28"/>
          <w:szCs w:val="28"/>
        </w:rPr>
        <w:t xml:space="preserve"> </w:t>
      </w:r>
      <w:r w:rsidR="009675EC">
        <w:rPr>
          <w:rFonts w:ascii="Times New Roman" w:hAnsi="Times New Roman" w:cs="Times New Roman"/>
          <w:sz w:val="28"/>
          <w:szCs w:val="28"/>
        </w:rPr>
        <w:t>не позднее 10</w:t>
      </w:r>
      <w:r w:rsidR="009112AC" w:rsidRPr="00E6205B">
        <w:rPr>
          <w:rFonts w:ascii="Times New Roman" w:hAnsi="Times New Roman" w:cs="Times New Roman"/>
          <w:sz w:val="28"/>
          <w:szCs w:val="28"/>
        </w:rPr>
        <w:t xml:space="preserve"> дней со дня их поступления в Министерство</w:t>
      </w:r>
      <w:r w:rsidR="00572D8F">
        <w:rPr>
          <w:rFonts w:ascii="Times New Roman" w:hAnsi="Times New Roman" w:cs="Times New Roman"/>
          <w:sz w:val="28"/>
          <w:szCs w:val="28"/>
        </w:rPr>
        <w:t>, а</w:t>
      </w:r>
      <w:r w:rsidR="0010332B">
        <w:rPr>
          <w:rFonts w:ascii="Times New Roman" w:hAnsi="Times New Roman" w:cs="Times New Roman"/>
          <w:sz w:val="28"/>
          <w:szCs w:val="28"/>
        </w:rPr>
        <w:t xml:space="preserve"> в случаях, указанном в части 14</w:t>
      </w:r>
      <w:r w:rsidR="009112AC">
        <w:rPr>
          <w:rFonts w:ascii="Times New Roman" w:hAnsi="Times New Roman" w:cs="Times New Roman"/>
          <w:sz w:val="28"/>
          <w:szCs w:val="28"/>
        </w:rPr>
        <w:t xml:space="preserve">.2 </w:t>
      </w:r>
      <w:r w:rsidR="009112AC" w:rsidRPr="00E6205B">
        <w:rPr>
          <w:rFonts w:ascii="Times New Roman" w:hAnsi="Times New Roman" w:cs="Times New Roman"/>
          <w:sz w:val="28"/>
          <w:szCs w:val="28"/>
        </w:rPr>
        <w:t xml:space="preserve">Административного регламента, - </w:t>
      </w:r>
      <w:r w:rsidR="009112AC">
        <w:rPr>
          <w:rFonts w:ascii="Times New Roman" w:hAnsi="Times New Roman" w:cs="Times New Roman"/>
          <w:sz w:val="28"/>
          <w:szCs w:val="28"/>
        </w:rPr>
        <w:t xml:space="preserve">в течение  </w:t>
      </w:r>
      <w:r w:rsidR="009675EC">
        <w:rPr>
          <w:rFonts w:ascii="Times New Roman" w:hAnsi="Times New Roman" w:cs="Times New Roman"/>
          <w:sz w:val="28"/>
          <w:szCs w:val="28"/>
        </w:rPr>
        <w:t>10</w:t>
      </w:r>
      <w:r w:rsidR="009112AC">
        <w:rPr>
          <w:rFonts w:ascii="Times New Roman" w:hAnsi="Times New Roman" w:cs="Times New Roman"/>
          <w:sz w:val="28"/>
          <w:szCs w:val="28"/>
        </w:rPr>
        <w:t xml:space="preserve"> дней </w:t>
      </w:r>
      <w:r w:rsidR="009112AC" w:rsidRPr="00E6205B">
        <w:rPr>
          <w:rFonts w:ascii="Times New Roman" w:hAnsi="Times New Roman" w:cs="Times New Roman"/>
          <w:sz w:val="28"/>
          <w:szCs w:val="28"/>
        </w:rPr>
        <w:t xml:space="preserve">со дня поступления недостающих и (или) доработанных с учетом замечаний документов, подготавливает проект приказа Министерства об утверждении нормативов и обеспечивает его согласование </w:t>
      </w:r>
      <w:r w:rsidR="009675EC">
        <w:rPr>
          <w:rFonts w:ascii="Times New Roman" w:hAnsi="Times New Roman" w:cs="Times New Roman"/>
          <w:sz w:val="28"/>
          <w:szCs w:val="28"/>
        </w:rPr>
        <w:t xml:space="preserve">с </w:t>
      </w:r>
      <w:r w:rsidR="009112AC" w:rsidRPr="00E6205B">
        <w:rPr>
          <w:rFonts w:ascii="Times New Roman" w:hAnsi="Times New Roman" w:cs="Times New Roman"/>
          <w:sz w:val="28"/>
          <w:szCs w:val="28"/>
        </w:rPr>
        <w:t>Министром (либо лицом</w:t>
      </w:r>
      <w:proofErr w:type="gramEnd"/>
      <w:r w:rsidR="009112AC" w:rsidRPr="00E6205B">
        <w:rPr>
          <w:rFonts w:ascii="Times New Roman" w:hAnsi="Times New Roman" w:cs="Times New Roman"/>
          <w:sz w:val="28"/>
          <w:szCs w:val="28"/>
        </w:rPr>
        <w:t xml:space="preserve"> его </w:t>
      </w:r>
      <w:proofErr w:type="gramStart"/>
      <w:r w:rsidR="009112AC" w:rsidRPr="00E6205B">
        <w:rPr>
          <w:rFonts w:ascii="Times New Roman" w:hAnsi="Times New Roman" w:cs="Times New Roman"/>
          <w:sz w:val="28"/>
          <w:szCs w:val="28"/>
        </w:rPr>
        <w:t>замещающим</w:t>
      </w:r>
      <w:proofErr w:type="gramEnd"/>
      <w:r w:rsidR="009112AC" w:rsidRPr="00E6205B">
        <w:rPr>
          <w:rFonts w:ascii="Times New Roman" w:hAnsi="Times New Roman" w:cs="Times New Roman"/>
          <w:sz w:val="28"/>
          <w:szCs w:val="28"/>
        </w:rPr>
        <w:t>).</w:t>
      </w:r>
    </w:p>
    <w:p w:rsidR="00FF7E3B" w:rsidRPr="0010332B" w:rsidRDefault="003B793D" w:rsidP="0010332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3</w:t>
      </w:r>
      <w:r w:rsidR="003802C4">
        <w:rPr>
          <w:rFonts w:ascii="Times New Roman" w:hAnsi="Times New Roman" w:cs="Times New Roman"/>
          <w:sz w:val="28"/>
          <w:szCs w:val="28"/>
        </w:rPr>
        <w:t>4</w:t>
      </w:r>
      <w:r>
        <w:rPr>
          <w:rFonts w:ascii="Times New Roman" w:hAnsi="Times New Roman" w:cs="Times New Roman"/>
          <w:sz w:val="28"/>
          <w:szCs w:val="28"/>
        </w:rPr>
        <w:t>.</w:t>
      </w:r>
      <w:r w:rsidR="009112AC" w:rsidRPr="00E6205B">
        <w:rPr>
          <w:rFonts w:ascii="Times New Roman" w:hAnsi="Times New Roman" w:cs="Times New Roman"/>
          <w:sz w:val="28"/>
          <w:szCs w:val="28"/>
        </w:rPr>
        <w:t xml:space="preserve"> В случае непредставления в Министерство недостающих и (или) доработанных с учетом замечаний документов в срок, указанный в </w:t>
      </w:r>
      <w:r w:rsidR="00FF7E3B">
        <w:rPr>
          <w:rFonts w:ascii="Times New Roman" w:hAnsi="Times New Roman" w:cs="Times New Roman"/>
          <w:sz w:val="28"/>
          <w:szCs w:val="28"/>
        </w:rPr>
        <w:t>1</w:t>
      </w:r>
      <w:hyperlink w:anchor="P321" w:history="1">
        <w:r w:rsidR="0010332B">
          <w:rPr>
            <w:rFonts w:ascii="Times New Roman" w:hAnsi="Times New Roman" w:cs="Times New Roman"/>
            <w:sz w:val="28"/>
            <w:szCs w:val="28"/>
          </w:rPr>
          <w:t>4</w:t>
        </w:r>
      </w:hyperlink>
      <w:r w:rsidR="009112AC">
        <w:rPr>
          <w:rFonts w:ascii="Times New Roman" w:hAnsi="Times New Roman" w:cs="Times New Roman"/>
          <w:sz w:val="28"/>
          <w:szCs w:val="28"/>
        </w:rPr>
        <w:t>.2.</w:t>
      </w:r>
      <w:r w:rsidR="009112AC" w:rsidRPr="00E90203">
        <w:rPr>
          <w:rFonts w:ascii="Times New Roman" w:hAnsi="Times New Roman" w:cs="Times New Roman"/>
          <w:sz w:val="28"/>
          <w:szCs w:val="28"/>
        </w:rPr>
        <w:t xml:space="preserve"> Администр</w:t>
      </w:r>
      <w:r w:rsidR="009112AC">
        <w:rPr>
          <w:rFonts w:ascii="Times New Roman" w:hAnsi="Times New Roman" w:cs="Times New Roman"/>
          <w:sz w:val="28"/>
          <w:szCs w:val="28"/>
        </w:rPr>
        <w:t xml:space="preserve">ативного регламента, </w:t>
      </w:r>
      <w:r w:rsidR="009112AC" w:rsidRPr="00E90203">
        <w:rPr>
          <w:rFonts w:ascii="Times New Roman" w:hAnsi="Times New Roman" w:cs="Times New Roman"/>
          <w:sz w:val="28"/>
          <w:szCs w:val="28"/>
        </w:rPr>
        <w:t>ответственное должностное лицо Регионального центра в течение 5 дней со дня</w:t>
      </w:r>
      <w:r w:rsidR="009112AC" w:rsidRPr="00E6205B">
        <w:rPr>
          <w:rFonts w:ascii="Times New Roman" w:hAnsi="Times New Roman" w:cs="Times New Roman"/>
          <w:sz w:val="28"/>
          <w:szCs w:val="28"/>
        </w:rPr>
        <w:t xml:space="preserve"> окончания указанного срока подготавливает проект уведомления об отказе в утверждении нормативов</w:t>
      </w:r>
      <w:r w:rsidR="00FF7E3B">
        <w:rPr>
          <w:rFonts w:ascii="Times New Roman" w:hAnsi="Times New Roman" w:cs="Times New Roman"/>
          <w:sz w:val="28"/>
          <w:szCs w:val="28"/>
        </w:rPr>
        <w:t xml:space="preserve">                  </w:t>
      </w:r>
      <w:r w:rsidR="009112AC" w:rsidRPr="00E6205B">
        <w:rPr>
          <w:rFonts w:ascii="Times New Roman" w:hAnsi="Times New Roman" w:cs="Times New Roman"/>
          <w:sz w:val="28"/>
          <w:szCs w:val="28"/>
        </w:rPr>
        <w:t xml:space="preserve"> (с указанием причин отказа) (далее - уведомление об отказе) и обеспечивает его согласование с Министром (либо лицом его замещающим).</w:t>
      </w:r>
    </w:p>
    <w:p w:rsidR="003B318A" w:rsidRDefault="0023123B" w:rsidP="0023123B">
      <w:pPr>
        <w:tabs>
          <w:tab w:val="left" w:pos="632"/>
        </w:tabs>
        <w:autoSpaceDE w:val="0"/>
        <w:autoSpaceDN w:val="0"/>
        <w:adjustRightInd w:val="0"/>
        <w:ind w:firstLine="851"/>
        <w:jc w:val="both"/>
        <w:rPr>
          <w:sz w:val="28"/>
          <w:szCs w:val="28"/>
        </w:rPr>
      </w:pPr>
      <w:r>
        <w:rPr>
          <w:sz w:val="28"/>
          <w:szCs w:val="28"/>
        </w:rPr>
        <w:t>3</w:t>
      </w:r>
      <w:r w:rsidR="003802C4">
        <w:rPr>
          <w:sz w:val="28"/>
          <w:szCs w:val="28"/>
        </w:rPr>
        <w:t>5</w:t>
      </w:r>
      <w:r w:rsidR="003B793D">
        <w:rPr>
          <w:sz w:val="28"/>
          <w:szCs w:val="28"/>
        </w:rPr>
        <w:t>.</w:t>
      </w:r>
      <w:r w:rsidR="009112AC" w:rsidRPr="00E6205B">
        <w:rPr>
          <w:sz w:val="28"/>
          <w:szCs w:val="28"/>
        </w:rPr>
        <w:t xml:space="preserve"> Результатом административного действия является приказ об утверждении </w:t>
      </w:r>
      <w:r w:rsidR="009112AC">
        <w:rPr>
          <w:sz w:val="28"/>
          <w:szCs w:val="28"/>
        </w:rPr>
        <w:t xml:space="preserve"> </w:t>
      </w:r>
      <w:r w:rsidR="009112AC" w:rsidRPr="00E6205B">
        <w:rPr>
          <w:sz w:val="28"/>
          <w:szCs w:val="28"/>
        </w:rPr>
        <w:t>нормативов</w:t>
      </w:r>
      <w:r w:rsidR="003B318A">
        <w:rPr>
          <w:sz w:val="28"/>
          <w:szCs w:val="28"/>
        </w:rPr>
        <w:t>,</w:t>
      </w:r>
      <w:r w:rsidR="009112AC" w:rsidRPr="00E6205B">
        <w:rPr>
          <w:sz w:val="28"/>
          <w:szCs w:val="28"/>
        </w:rPr>
        <w:t xml:space="preserve"> либо</w:t>
      </w:r>
      <w:r w:rsidR="003B318A">
        <w:rPr>
          <w:sz w:val="28"/>
          <w:szCs w:val="28"/>
        </w:rPr>
        <w:t xml:space="preserve"> </w:t>
      </w:r>
      <w:r w:rsidR="009112AC">
        <w:rPr>
          <w:sz w:val="28"/>
          <w:szCs w:val="28"/>
        </w:rPr>
        <w:t xml:space="preserve"> </w:t>
      </w:r>
      <w:r w:rsidR="009112AC" w:rsidRPr="00E6205B">
        <w:rPr>
          <w:sz w:val="28"/>
          <w:szCs w:val="28"/>
        </w:rPr>
        <w:t xml:space="preserve"> мотивированный </w:t>
      </w:r>
      <w:r w:rsidR="009112AC">
        <w:rPr>
          <w:sz w:val="28"/>
          <w:szCs w:val="28"/>
        </w:rPr>
        <w:t xml:space="preserve"> </w:t>
      </w:r>
      <w:r w:rsidR="003B318A">
        <w:rPr>
          <w:sz w:val="28"/>
          <w:szCs w:val="28"/>
        </w:rPr>
        <w:t xml:space="preserve"> </w:t>
      </w:r>
      <w:r w:rsidR="009112AC" w:rsidRPr="00E6205B">
        <w:rPr>
          <w:sz w:val="28"/>
          <w:szCs w:val="28"/>
        </w:rPr>
        <w:t>отказ</w:t>
      </w:r>
      <w:r w:rsidR="003B318A">
        <w:rPr>
          <w:sz w:val="28"/>
          <w:szCs w:val="28"/>
        </w:rPr>
        <w:t xml:space="preserve"> </w:t>
      </w:r>
      <w:r w:rsidR="009112AC">
        <w:rPr>
          <w:sz w:val="28"/>
          <w:szCs w:val="28"/>
        </w:rPr>
        <w:t xml:space="preserve"> </w:t>
      </w:r>
      <w:r w:rsidR="009112AC" w:rsidRPr="00E6205B">
        <w:rPr>
          <w:sz w:val="28"/>
          <w:szCs w:val="28"/>
        </w:rPr>
        <w:t xml:space="preserve"> в предоставлении государственной </w:t>
      </w:r>
      <w:r w:rsidR="009112AC" w:rsidRPr="00680221">
        <w:rPr>
          <w:sz w:val="28"/>
          <w:szCs w:val="28"/>
        </w:rPr>
        <w:t>услуги в форме документа на бумажном носителе или в форме электронного документа по  выбору заявителя.</w:t>
      </w:r>
    </w:p>
    <w:p w:rsidR="009675EC" w:rsidRDefault="003B318A" w:rsidP="0023123B">
      <w:pPr>
        <w:pStyle w:val="ConsPlusNormal"/>
        <w:ind w:firstLine="851"/>
        <w:jc w:val="both"/>
        <w:rPr>
          <w:rFonts w:ascii="Times New Roman" w:hAnsi="Times New Roman" w:cs="Times New Roman"/>
          <w:sz w:val="28"/>
          <w:szCs w:val="28"/>
        </w:rPr>
      </w:pPr>
      <w:r>
        <w:rPr>
          <w:sz w:val="28"/>
          <w:szCs w:val="28"/>
        </w:rPr>
        <w:t xml:space="preserve"> </w:t>
      </w:r>
      <w:r w:rsidR="0023123B" w:rsidRPr="0023123B">
        <w:rPr>
          <w:rFonts w:ascii="Times New Roman" w:hAnsi="Times New Roman" w:cs="Times New Roman"/>
          <w:sz w:val="28"/>
          <w:szCs w:val="28"/>
        </w:rPr>
        <w:t>3</w:t>
      </w:r>
      <w:r w:rsidR="003802C4">
        <w:rPr>
          <w:rFonts w:ascii="Times New Roman" w:hAnsi="Times New Roman" w:cs="Times New Roman"/>
          <w:sz w:val="28"/>
          <w:szCs w:val="28"/>
        </w:rPr>
        <w:t>6</w:t>
      </w:r>
      <w:r w:rsidR="003B793D">
        <w:rPr>
          <w:sz w:val="28"/>
          <w:szCs w:val="28"/>
        </w:rPr>
        <w:t>.</w:t>
      </w:r>
      <w:r w:rsidR="003865DB" w:rsidRPr="009112AC">
        <w:rPr>
          <w:rFonts w:ascii="Times New Roman" w:hAnsi="Times New Roman" w:cs="Times New Roman"/>
          <w:sz w:val="28"/>
          <w:szCs w:val="28"/>
        </w:rPr>
        <w:t xml:space="preserve">Должностное лицо, ответственное за выполнение административного действия – Министр, либо </w:t>
      </w:r>
      <w:r w:rsidR="002529F2" w:rsidRPr="009112AC">
        <w:rPr>
          <w:rFonts w:ascii="Times New Roman" w:hAnsi="Times New Roman" w:cs="Times New Roman"/>
          <w:sz w:val="28"/>
          <w:szCs w:val="28"/>
        </w:rPr>
        <w:t>лицо его замещающее, в течение 5</w:t>
      </w:r>
      <w:r w:rsidR="003865DB" w:rsidRPr="009112AC">
        <w:rPr>
          <w:rFonts w:ascii="Times New Roman" w:hAnsi="Times New Roman" w:cs="Times New Roman"/>
          <w:sz w:val="28"/>
          <w:szCs w:val="28"/>
        </w:rPr>
        <w:t xml:space="preserve"> рабочих дней со дня проведения</w:t>
      </w:r>
      <w:r w:rsidR="00707DD0" w:rsidRPr="009112AC">
        <w:rPr>
          <w:rFonts w:ascii="Times New Roman" w:hAnsi="Times New Roman" w:cs="Times New Roman"/>
          <w:sz w:val="28"/>
          <w:szCs w:val="28"/>
        </w:rPr>
        <w:t xml:space="preserve"> заседания Комиссии, выполняет</w:t>
      </w:r>
      <w:r w:rsidR="003865DB" w:rsidRPr="009112AC">
        <w:rPr>
          <w:rFonts w:ascii="Times New Roman" w:hAnsi="Times New Roman" w:cs="Times New Roman"/>
          <w:sz w:val="28"/>
          <w:szCs w:val="28"/>
        </w:rPr>
        <w:t xml:space="preserve"> подписание об утвержде</w:t>
      </w:r>
      <w:r w:rsidR="009112AC">
        <w:rPr>
          <w:rFonts w:ascii="Times New Roman" w:hAnsi="Times New Roman" w:cs="Times New Roman"/>
          <w:sz w:val="28"/>
          <w:szCs w:val="28"/>
        </w:rPr>
        <w:t xml:space="preserve">нии </w:t>
      </w:r>
    </w:p>
    <w:p w:rsidR="00BA5642" w:rsidRDefault="009112AC" w:rsidP="00514998">
      <w:pPr>
        <w:pStyle w:val="ConsPlusNormal"/>
        <w:jc w:val="both"/>
        <w:rPr>
          <w:rFonts w:ascii="Times New Roman" w:hAnsi="Times New Roman" w:cs="Times New Roman"/>
          <w:sz w:val="28"/>
          <w:szCs w:val="28"/>
        </w:rPr>
      </w:pPr>
      <w:r>
        <w:rPr>
          <w:rFonts w:ascii="Times New Roman" w:hAnsi="Times New Roman" w:cs="Times New Roman"/>
          <w:sz w:val="28"/>
          <w:szCs w:val="28"/>
        </w:rPr>
        <w:t>соответствующих нормативов</w:t>
      </w:r>
      <w:r w:rsidR="009675EC">
        <w:rPr>
          <w:rFonts w:ascii="Times New Roman" w:hAnsi="Times New Roman" w:cs="Times New Roman"/>
          <w:sz w:val="28"/>
          <w:szCs w:val="28"/>
        </w:rPr>
        <w:t xml:space="preserve"> или в </w:t>
      </w:r>
      <w:r w:rsidR="00861579" w:rsidRPr="00E6205B">
        <w:rPr>
          <w:rFonts w:ascii="Times New Roman" w:hAnsi="Times New Roman" w:cs="Times New Roman"/>
          <w:sz w:val="28"/>
          <w:szCs w:val="28"/>
        </w:rPr>
        <w:t>течение</w:t>
      </w:r>
      <w:r w:rsidR="00861579">
        <w:rPr>
          <w:sz w:val="28"/>
          <w:szCs w:val="28"/>
        </w:rPr>
        <w:t xml:space="preserve"> </w:t>
      </w:r>
      <w:r w:rsidR="00861579">
        <w:rPr>
          <w:rFonts w:ascii="Times New Roman" w:hAnsi="Times New Roman" w:cs="Times New Roman"/>
          <w:sz w:val="28"/>
          <w:szCs w:val="28"/>
        </w:rPr>
        <w:t>10 дней</w:t>
      </w:r>
      <w:r w:rsidR="00861579" w:rsidRPr="00E6205B">
        <w:rPr>
          <w:rFonts w:ascii="Times New Roman" w:hAnsi="Times New Roman" w:cs="Times New Roman"/>
          <w:sz w:val="28"/>
          <w:szCs w:val="28"/>
        </w:rPr>
        <w:t xml:space="preserve"> </w:t>
      </w:r>
      <w:r w:rsidR="009675EC">
        <w:rPr>
          <w:rFonts w:ascii="Times New Roman" w:hAnsi="Times New Roman" w:cs="Times New Roman"/>
          <w:sz w:val="28"/>
          <w:szCs w:val="28"/>
        </w:rPr>
        <w:t>со дня окончания</w:t>
      </w:r>
      <w:r w:rsidR="00861579" w:rsidRPr="00E6205B">
        <w:rPr>
          <w:rFonts w:ascii="Times New Roman" w:hAnsi="Times New Roman" w:cs="Times New Roman"/>
          <w:sz w:val="28"/>
          <w:szCs w:val="28"/>
        </w:rPr>
        <w:t xml:space="preserve"> срока </w:t>
      </w:r>
      <w:r w:rsidR="009675EC">
        <w:rPr>
          <w:rFonts w:ascii="Times New Roman" w:hAnsi="Times New Roman" w:cs="Times New Roman"/>
          <w:sz w:val="28"/>
          <w:szCs w:val="28"/>
        </w:rPr>
        <w:t xml:space="preserve">предоставления </w:t>
      </w:r>
      <w:r w:rsidR="009675EC" w:rsidRPr="00E6205B">
        <w:rPr>
          <w:rFonts w:ascii="Times New Roman" w:hAnsi="Times New Roman" w:cs="Times New Roman"/>
          <w:sz w:val="28"/>
          <w:szCs w:val="28"/>
        </w:rPr>
        <w:t xml:space="preserve">недостающих и (или) доработанных с учетом </w:t>
      </w:r>
      <w:r w:rsidR="00572D8F">
        <w:rPr>
          <w:rFonts w:ascii="Times New Roman" w:hAnsi="Times New Roman" w:cs="Times New Roman"/>
          <w:sz w:val="28"/>
          <w:szCs w:val="28"/>
        </w:rPr>
        <w:t>замечаний д</w:t>
      </w:r>
      <w:r w:rsidR="0010332B">
        <w:rPr>
          <w:rFonts w:ascii="Times New Roman" w:hAnsi="Times New Roman" w:cs="Times New Roman"/>
          <w:sz w:val="28"/>
          <w:szCs w:val="28"/>
        </w:rPr>
        <w:t>окументов, указанного в части 14</w:t>
      </w:r>
      <w:r w:rsidR="009675EC">
        <w:rPr>
          <w:rFonts w:ascii="Times New Roman" w:hAnsi="Times New Roman" w:cs="Times New Roman"/>
          <w:sz w:val="28"/>
          <w:szCs w:val="28"/>
        </w:rPr>
        <w:t>.2.</w:t>
      </w:r>
      <w:r w:rsidR="009675EC" w:rsidRPr="00E90203">
        <w:rPr>
          <w:rFonts w:ascii="Times New Roman" w:hAnsi="Times New Roman" w:cs="Times New Roman"/>
          <w:sz w:val="28"/>
          <w:szCs w:val="28"/>
        </w:rPr>
        <w:t xml:space="preserve"> Администр</w:t>
      </w:r>
      <w:r w:rsidR="009675EC">
        <w:rPr>
          <w:rFonts w:ascii="Times New Roman" w:hAnsi="Times New Roman" w:cs="Times New Roman"/>
          <w:sz w:val="28"/>
          <w:szCs w:val="28"/>
        </w:rPr>
        <w:t>ативного регламента,</w:t>
      </w:r>
      <w:r w:rsidR="009675EC" w:rsidRPr="00E6205B">
        <w:rPr>
          <w:rFonts w:ascii="Times New Roman" w:hAnsi="Times New Roman" w:cs="Times New Roman"/>
          <w:sz w:val="28"/>
          <w:szCs w:val="28"/>
        </w:rPr>
        <w:t xml:space="preserve"> </w:t>
      </w:r>
      <w:r w:rsidR="00861579" w:rsidRPr="00E6205B">
        <w:rPr>
          <w:rFonts w:ascii="Times New Roman" w:hAnsi="Times New Roman" w:cs="Times New Roman"/>
          <w:sz w:val="28"/>
          <w:szCs w:val="28"/>
        </w:rPr>
        <w:t>визирует уведомление об отказе.</w:t>
      </w:r>
    </w:p>
    <w:p w:rsidR="00514998" w:rsidRDefault="00BA5642" w:rsidP="0051499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326E4F">
        <w:rPr>
          <w:rFonts w:ascii="Times New Roman" w:hAnsi="Times New Roman" w:cs="Times New Roman"/>
          <w:sz w:val="28"/>
          <w:szCs w:val="28"/>
        </w:rPr>
        <w:t xml:space="preserve"> </w:t>
      </w:r>
      <w:r w:rsidR="00E13421">
        <w:rPr>
          <w:rFonts w:ascii="Times New Roman" w:hAnsi="Times New Roman" w:cs="Times New Roman"/>
          <w:sz w:val="28"/>
          <w:szCs w:val="28"/>
        </w:rPr>
        <w:t>3</w:t>
      </w:r>
      <w:r w:rsidR="003802C4">
        <w:rPr>
          <w:rFonts w:ascii="Times New Roman" w:hAnsi="Times New Roman" w:cs="Times New Roman"/>
          <w:sz w:val="28"/>
          <w:szCs w:val="28"/>
        </w:rPr>
        <w:t>7</w:t>
      </w:r>
      <w:r w:rsidR="003B793D">
        <w:rPr>
          <w:rFonts w:ascii="Times New Roman" w:hAnsi="Times New Roman" w:cs="Times New Roman"/>
          <w:sz w:val="28"/>
          <w:szCs w:val="28"/>
        </w:rPr>
        <w:t>.</w:t>
      </w:r>
      <w:r w:rsidR="009112AC" w:rsidRPr="00E6205B">
        <w:rPr>
          <w:rFonts w:ascii="Times New Roman" w:hAnsi="Times New Roman" w:cs="Times New Roman"/>
          <w:sz w:val="28"/>
          <w:szCs w:val="28"/>
        </w:rPr>
        <w:t xml:space="preserve"> В приказе об утве</w:t>
      </w:r>
      <w:r w:rsidR="00514998">
        <w:rPr>
          <w:rFonts w:ascii="Times New Roman" w:hAnsi="Times New Roman" w:cs="Times New Roman"/>
          <w:sz w:val="28"/>
          <w:szCs w:val="28"/>
        </w:rPr>
        <w:t>рждении нормативов указываются:</w:t>
      </w:r>
    </w:p>
    <w:p w:rsidR="009112AC" w:rsidRPr="00E6205B" w:rsidRDefault="00514998" w:rsidP="0051499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9112AC" w:rsidRPr="00E6205B">
        <w:rPr>
          <w:rFonts w:ascii="Times New Roman" w:hAnsi="Times New Roman" w:cs="Times New Roman"/>
          <w:sz w:val="28"/>
          <w:szCs w:val="28"/>
        </w:rPr>
        <w:t>полное и сокращенное (при наличии) наименование заявителя - юридического лица, его организационно-правовая форма или фамилия, имя и отчество (при наличии) индивидуального предпринимателя;</w:t>
      </w:r>
    </w:p>
    <w:p w:rsidR="009112AC" w:rsidRPr="00E6205B" w:rsidRDefault="009112AC" w:rsidP="003B318A">
      <w:pPr>
        <w:pStyle w:val="ConsPlusNormal"/>
        <w:ind w:firstLine="851"/>
        <w:jc w:val="both"/>
        <w:rPr>
          <w:rFonts w:ascii="Times New Roman" w:hAnsi="Times New Roman" w:cs="Times New Roman"/>
          <w:sz w:val="28"/>
          <w:szCs w:val="28"/>
        </w:rPr>
      </w:pPr>
      <w:r w:rsidRPr="00E6205B">
        <w:rPr>
          <w:rFonts w:ascii="Times New Roman" w:hAnsi="Times New Roman" w:cs="Times New Roman"/>
          <w:sz w:val="28"/>
          <w:szCs w:val="28"/>
        </w:rPr>
        <w:t>величины утвержденных нормативов;</w:t>
      </w:r>
    </w:p>
    <w:p w:rsidR="003865DB" w:rsidRPr="009112AC" w:rsidRDefault="009112AC" w:rsidP="003B318A">
      <w:pPr>
        <w:pStyle w:val="ConsPlusNormal"/>
        <w:ind w:firstLine="851"/>
        <w:jc w:val="both"/>
        <w:rPr>
          <w:rFonts w:ascii="Times New Roman" w:hAnsi="Times New Roman" w:cs="Times New Roman"/>
          <w:sz w:val="28"/>
          <w:szCs w:val="28"/>
        </w:rPr>
      </w:pPr>
      <w:r w:rsidRPr="00E6205B">
        <w:rPr>
          <w:rFonts w:ascii="Times New Roman" w:hAnsi="Times New Roman" w:cs="Times New Roman"/>
          <w:sz w:val="28"/>
          <w:szCs w:val="28"/>
        </w:rPr>
        <w:t>сроки действия нормативов.</w:t>
      </w:r>
    </w:p>
    <w:p w:rsidR="00280FF0" w:rsidRPr="00680221" w:rsidRDefault="003802C4" w:rsidP="003B318A">
      <w:pPr>
        <w:tabs>
          <w:tab w:val="left" w:pos="632"/>
        </w:tabs>
        <w:autoSpaceDE w:val="0"/>
        <w:autoSpaceDN w:val="0"/>
        <w:adjustRightInd w:val="0"/>
        <w:ind w:firstLine="851"/>
        <w:jc w:val="both"/>
        <w:rPr>
          <w:sz w:val="28"/>
          <w:szCs w:val="28"/>
        </w:rPr>
      </w:pPr>
      <w:r>
        <w:rPr>
          <w:sz w:val="28"/>
          <w:szCs w:val="28"/>
        </w:rPr>
        <w:t>38</w:t>
      </w:r>
      <w:r w:rsidR="003865DB" w:rsidRPr="00680221">
        <w:rPr>
          <w:sz w:val="28"/>
          <w:szCs w:val="28"/>
        </w:rPr>
        <w:t>. Возможность доступа к результату предоставления государственной слуги, полученному в форме электронного документа, на ЕГПУ, в тече</w:t>
      </w:r>
      <w:r w:rsidR="009112AC">
        <w:rPr>
          <w:sz w:val="28"/>
          <w:szCs w:val="28"/>
        </w:rPr>
        <w:t>ние 5 рабочих дней со дня подписания соответствующего документа</w:t>
      </w:r>
      <w:r w:rsidR="003865DB" w:rsidRPr="00680221">
        <w:rPr>
          <w:sz w:val="28"/>
          <w:szCs w:val="28"/>
        </w:rPr>
        <w:t>.</w:t>
      </w:r>
    </w:p>
    <w:p w:rsidR="009112AC" w:rsidRDefault="009112AC" w:rsidP="003B793D">
      <w:pPr>
        <w:pStyle w:val="ConsPlusNormal"/>
        <w:jc w:val="both"/>
        <w:rPr>
          <w:rFonts w:ascii="Times New Roman" w:hAnsi="Times New Roman" w:cs="Times New Roman"/>
          <w:sz w:val="28"/>
          <w:szCs w:val="28"/>
        </w:rPr>
      </w:pPr>
    </w:p>
    <w:p w:rsidR="00A77938" w:rsidRPr="00E6205B" w:rsidRDefault="0043598F" w:rsidP="0043598F">
      <w:pPr>
        <w:pStyle w:val="ConsPlusTitle"/>
        <w:outlineLvl w:val="2"/>
        <w:rPr>
          <w:rFonts w:ascii="Times New Roman" w:hAnsi="Times New Roman" w:cs="Times New Roman"/>
          <w:sz w:val="28"/>
          <w:szCs w:val="28"/>
        </w:rPr>
      </w:pPr>
      <w:r w:rsidRPr="00E6205B">
        <w:rPr>
          <w:rFonts w:ascii="Times New Roman" w:hAnsi="Times New Roman" w:cs="Times New Roman"/>
          <w:b w:val="0"/>
          <w:sz w:val="28"/>
          <w:szCs w:val="28"/>
        </w:rPr>
        <w:t xml:space="preserve">                                       </w:t>
      </w:r>
      <w:r w:rsidR="00A77938" w:rsidRPr="00E6205B">
        <w:rPr>
          <w:rFonts w:ascii="Times New Roman" w:hAnsi="Times New Roman" w:cs="Times New Roman"/>
          <w:sz w:val="28"/>
          <w:szCs w:val="28"/>
        </w:rPr>
        <w:t>Уведомление заявителя</w:t>
      </w:r>
    </w:p>
    <w:p w:rsidR="00A77938" w:rsidRPr="00E6205B" w:rsidRDefault="00A77938">
      <w:pPr>
        <w:pStyle w:val="ConsPlusNormal"/>
        <w:jc w:val="center"/>
        <w:rPr>
          <w:rFonts w:ascii="Times New Roman" w:hAnsi="Times New Roman" w:cs="Times New Roman"/>
          <w:sz w:val="28"/>
          <w:szCs w:val="28"/>
        </w:rPr>
      </w:pPr>
    </w:p>
    <w:p w:rsidR="00514998" w:rsidRDefault="003802C4" w:rsidP="00BA564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39</w:t>
      </w:r>
      <w:r w:rsidR="00280FF0" w:rsidRPr="008C0696">
        <w:rPr>
          <w:rFonts w:ascii="Times New Roman" w:hAnsi="Times New Roman" w:cs="Times New Roman"/>
          <w:sz w:val="28"/>
          <w:szCs w:val="28"/>
        </w:rPr>
        <w:t>.</w:t>
      </w:r>
      <w:r w:rsidR="00280FF0" w:rsidRPr="00E6205B">
        <w:rPr>
          <w:rFonts w:ascii="Times New Roman" w:hAnsi="Times New Roman" w:cs="Times New Roman"/>
          <w:sz w:val="28"/>
          <w:szCs w:val="28"/>
        </w:rPr>
        <w:t xml:space="preserve"> Министерство</w:t>
      </w:r>
      <w:r w:rsidR="00A77938" w:rsidRPr="00E6205B">
        <w:rPr>
          <w:rFonts w:ascii="Times New Roman" w:hAnsi="Times New Roman" w:cs="Times New Roman"/>
          <w:sz w:val="28"/>
          <w:szCs w:val="28"/>
        </w:rPr>
        <w:t xml:space="preserve"> в течение 5 дней со дня подписания приказа об утверждении нормативов или</w:t>
      </w:r>
      <w:r w:rsidR="0085301B" w:rsidRPr="00E6205B">
        <w:rPr>
          <w:rFonts w:ascii="Times New Roman" w:hAnsi="Times New Roman" w:cs="Times New Roman"/>
          <w:sz w:val="28"/>
          <w:szCs w:val="28"/>
        </w:rPr>
        <w:t xml:space="preserve"> визирования</w:t>
      </w:r>
      <w:r w:rsidR="00A77938" w:rsidRPr="00E6205B">
        <w:rPr>
          <w:rFonts w:ascii="Times New Roman" w:hAnsi="Times New Roman" w:cs="Times New Roman"/>
          <w:sz w:val="28"/>
          <w:szCs w:val="28"/>
        </w:rPr>
        <w:t xml:space="preserve"> уведомления об отказе направляет заяв</w:t>
      </w:r>
      <w:r w:rsidR="00BA5642">
        <w:rPr>
          <w:rFonts w:ascii="Times New Roman" w:hAnsi="Times New Roman" w:cs="Times New Roman"/>
          <w:sz w:val="28"/>
          <w:szCs w:val="28"/>
        </w:rPr>
        <w:t>ителю:</w:t>
      </w:r>
    </w:p>
    <w:p w:rsidR="0010332B" w:rsidRDefault="0010332B" w:rsidP="00514998">
      <w:pPr>
        <w:pStyle w:val="ConsPlusNormal"/>
        <w:ind w:firstLine="851"/>
        <w:jc w:val="both"/>
        <w:rPr>
          <w:rFonts w:ascii="Times New Roman" w:hAnsi="Times New Roman" w:cs="Times New Roman"/>
          <w:sz w:val="28"/>
          <w:szCs w:val="28"/>
        </w:rPr>
      </w:pPr>
    </w:p>
    <w:p w:rsidR="0010332B" w:rsidRDefault="0010332B" w:rsidP="00514998">
      <w:pPr>
        <w:pStyle w:val="ConsPlusNormal"/>
        <w:ind w:firstLine="851"/>
        <w:jc w:val="both"/>
        <w:rPr>
          <w:rFonts w:ascii="Times New Roman" w:hAnsi="Times New Roman" w:cs="Times New Roman"/>
          <w:sz w:val="28"/>
          <w:szCs w:val="28"/>
        </w:rPr>
      </w:pPr>
    </w:p>
    <w:p w:rsidR="0010332B" w:rsidRDefault="0010332B" w:rsidP="00514998">
      <w:pPr>
        <w:pStyle w:val="ConsPlusNormal"/>
        <w:ind w:firstLine="851"/>
        <w:jc w:val="both"/>
        <w:rPr>
          <w:rFonts w:ascii="Times New Roman" w:hAnsi="Times New Roman" w:cs="Times New Roman"/>
          <w:sz w:val="28"/>
          <w:szCs w:val="28"/>
        </w:rPr>
      </w:pPr>
    </w:p>
    <w:p w:rsidR="0010332B" w:rsidRDefault="0010332B" w:rsidP="00514998">
      <w:pPr>
        <w:pStyle w:val="ConsPlusNormal"/>
        <w:ind w:firstLine="851"/>
        <w:jc w:val="both"/>
        <w:rPr>
          <w:rFonts w:ascii="Times New Roman" w:hAnsi="Times New Roman" w:cs="Times New Roman"/>
          <w:sz w:val="28"/>
          <w:szCs w:val="28"/>
        </w:rPr>
      </w:pPr>
    </w:p>
    <w:p w:rsidR="00A77938" w:rsidRPr="00E6205B" w:rsidRDefault="0085301B" w:rsidP="00514998">
      <w:pPr>
        <w:pStyle w:val="ConsPlusNormal"/>
        <w:ind w:firstLine="851"/>
        <w:jc w:val="both"/>
        <w:rPr>
          <w:rFonts w:ascii="Times New Roman" w:hAnsi="Times New Roman" w:cs="Times New Roman"/>
          <w:sz w:val="28"/>
          <w:szCs w:val="28"/>
        </w:rPr>
      </w:pPr>
      <w:r w:rsidRPr="00E6205B">
        <w:rPr>
          <w:rFonts w:ascii="Times New Roman" w:hAnsi="Times New Roman" w:cs="Times New Roman"/>
          <w:sz w:val="28"/>
          <w:szCs w:val="28"/>
        </w:rPr>
        <w:t>копию приказа</w:t>
      </w:r>
      <w:r w:rsidR="00A77938" w:rsidRPr="00E6205B">
        <w:rPr>
          <w:rFonts w:ascii="Times New Roman" w:hAnsi="Times New Roman" w:cs="Times New Roman"/>
          <w:sz w:val="28"/>
          <w:szCs w:val="28"/>
        </w:rPr>
        <w:t xml:space="preserve"> </w:t>
      </w:r>
      <w:r w:rsidRPr="00E6205B">
        <w:rPr>
          <w:rFonts w:ascii="Times New Roman" w:hAnsi="Times New Roman" w:cs="Times New Roman"/>
          <w:sz w:val="28"/>
          <w:szCs w:val="28"/>
        </w:rPr>
        <w:t>об утверждении нормативов</w:t>
      </w:r>
      <w:r w:rsidR="00A77938" w:rsidRPr="00E6205B">
        <w:rPr>
          <w:rFonts w:ascii="Times New Roman" w:hAnsi="Times New Roman" w:cs="Times New Roman"/>
          <w:sz w:val="28"/>
          <w:szCs w:val="28"/>
        </w:rPr>
        <w:t>;</w:t>
      </w:r>
    </w:p>
    <w:p w:rsidR="00A77938" w:rsidRPr="00E6205B" w:rsidRDefault="00A77938" w:rsidP="00514998">
      <w:pPr>
        <w:pStyle w:val="ConsPlusNormal"/>
        <w:ind w:firstLine="851"/>
        <w:jc w:val="both"/>
        <w:rPr>
          <w:rFonts w:ascii="Times New Roman" w:hAnsi="Times New Roman" w:cs="Times New Roman"/>
          <w:sz w:val="28"/>
          <w:szCs w:val="28"/>
        </w:rPr>
      </w:pPr>
      <w:r w:rsidRPr="00E6205B">
        <w:rPr>
          <w:rFonts w:ascii="Times New Roman" w:hAnsi="Times New Roman" w:cs="Times New Roman"/>
          <w:sz w:val="28"/>
          <w:szCs w:val="28"/>
        </w:rPr>
        <w:t>уведомление об отказе.</w:t>
      </w:r>
    </w:p>
    <w:p w:rsidR="00FF7E3B" w:rsidRDefault="008C0696" w:rsidP="0010332B">
      <w:pPr>
        <w:pStyle w:val="ConsPlusNormal"/>
        <w:spacing w:before="220"/>
        <w:ind w:firstLine="851"/>
        <w:jc w:val="both"/>
        <w:rPr>
          <w:rFonts w:ascii="Times New Roman" w:hAnsi="Times New Roman" w:cs="Times New Roman"/>
          <w:sz w:val="28"/>
          <w:szCs w:val="28"/>
        </w:rPr>
      </w:pPr>
      <w:r>
        <w:rPr>
          <w:rFonts w:ascii="Times New Roman" w:hAnsi="Times New Roman" w:cs="Times New Roman"/>
          <w:sz w:val="28"/>
          <w:szCs w:val="28"/>
        </w:rPr>
        <w:t>4</w:t>
      </w:r>
      <w:r w:rsidR="003802C4">
        <w:rPr>
          <w:rFonts w:ascii="Times New Roman" w:hAnsi="Times New Roman" w:cs="Times New Roman"/>
          <w:sz w:val="28"/>
          <w:szCs w:val="28"/>
        </w:rPr>
        <w:t>0</w:t>
      </w:r>
      <w:r w:rsidR="00A77938" w:rsidRPr="00E6205B">
        <w:rPr>
          <w:rFonts w:ascii="Times New Roman" w:hAnsi="Times New Roman" w:cs="Times New Roman"/>
          <w:sz w:val="28"/>
          <w:szCs w:val="28"/>
        </w:rPr>
        <w:t>. В случае предоставления государственной услуги в э</w:t>
      </w:r>
      <w:r w:rsidR="0085301B" w:rsidRPr="00E6205B">
        <w:rPr>
          <w:rFonts w:ascii="Times New Roman" w:hAnsi="Times New Roman" w:cs="Times New Roman"/>
          <w:sz w:val="28"/>
          <w:szCs w:val="28"/>
        </w:rPr>
        <w:t>лектронной форме копия приказа</w:t>
      </w:r>
      <w:r w:rsidR="00514998" w:rsidRPr="00514998">
        <w:rPr>
          <w:rFonts w:ascii="Times New Roman" w:hAnsi="Times New Roman" w:cs="Times New Roman"/>
          <w:sz w:val="28"/>
          <w:szCs w:val="28"/>
        </w:rPr>
        <w:t xml:space="preserve"> </w:t>
      </w:r>
      <w:r w:rsidR="00514998" w:rsidRPr="006645AA">
        <w:rPr>
          <w:rFonts w:ascii="Times New Roman" w:hAnsi="Times New Roman" w:cs="Times New Roman"/>
          <w:sz w:val="28"/>
          <w:szCs w:val="28"/>
        </w:rPr>
        <w:t xml:space="preserve">об </w:t>
      </w:r>
      <w:r w:rsidR="00514998" w:rsidRPr="006645AA">
        <w:rPr>
          <w:rFonts w:ascii="Times New Roman" w:hAnsi="Times New Roman" w:cs="Times New Roman"/>
          <w:color w:val="000000"/>
          <w:sz w:val="28"/>
          <w:szCs w:val="28"/>
        </w:rPr>
        <w:t>утверждении запасов топлива на источниках тепловой энергии</w:t>
      </w:r>
      <w:r w:rsidR="0085301B" w:rsidRPr="00E6205B">
        <w:rPr>
          <w:rFonts w:ascii="Times New Roman" w:hAnsi="Times New Roman" w:cs="Times New Roman"/>
          <w:sz w:val="28"/>
          <w:szCs w:val="28"/>
        </w:rPr>
        <w:t xml:space="preserve"> </w:t>
      </w:r>
      <w:r w:rsidR="00A77938" w:rsidRPr="00E6205B">
        <w:rPr>
          <w:rFonts w:ascii="Times New Roman" w:hAnsi="Times New Roman" w:cs="Times New Roman"/>
          <w:sz w:val="28"/>
          <w:szCs w:val="28"/>
        </w:rPr>
        <w:t xml:space="preserve">либо </w:t>
      </w:r>
      <w:r w:rsidR="0085301B" w:rsidRPr="00E6205B">
        <w:rPr>
          <w:rFonts w:ascii="Times New Roman" w:hAnsi="Times New Roman" w:cs="Times New Roman"/>
          <w:sz w:val="28"/>
          <w:szCs w:val="28"/>
        </w:rPr>
        <w:t>уведомление об отказе</w:t>
      </w:r>
      <w:r w:rsidR="00A77938" w:rsidRPr="00E6205B">
        <w:rPr>
          <w:rFonts w:ascii="Times New Roman" w:hAnsi="Times New Roman" w:cs="Times New Roman"/>
          <w:sz w:val="28"/>
          <w:szCs w:val="28"/>
        </w:rPr>
        <w:t xml:space="preserve"> направляются заявителю через о</w:t>
      </w:r>
      <w:r w:rsidR="0085301B" w:rsidRPr="00E6205B">
        <w:rPr>
          <w:rFonts w:ascii="Times New Roman" w:hAnsi="Times New Roman" w:cs="Times New Roman"/>
          <w:sz w:val="28"/>
          <w:szCs w:val="28"/>
        </w:rPr>
        <w:t>фициальный сайт правительства Камчатского края или ЕГПУ</w:t>
      </w:r>
      <w:r w:rsidR="00A77938" w:rsidRPr="00E6205B">
        <w:rPr>
          <w:rFonts w:ascii="Times New Roman" w:hAnsi="Times New Roman" w:cs="Times New Roman"/>
          <w:sz w:val="28"/>
          <w:szCs w:val="28"/>
        </w:rPr>
        <w:t>.</w:t>
      </w:r>
    </w:p>
    <w:p w:rsidR="0010332B" w:rsidRPr="006057CC" w:rsidRDefault="0010332B" w:rsidP="0010332B">
      <w:pPr>
        <w:pStyle w:val="ConsPlusNormal"/>
        <w:spacing w:before="220"/>
        <w:ind w:firstLine="851"/>
        <w:jc w:val="both"/>
        <w:rPr>
          <w:rFonts w:ascii="Times New Roman" w:hAnsi="Times New Roman" w:cs="Times New Roman"/>
          <w:sz w:val="28"/>
          <w:szCs w:val="28"/>
        </w:rPr>
      </w:pPr>
    </w:p>
    <w:p w:rsidR="0085301B" w:rsidRPr="00E6205B" w:rsidRDefault="0085301B" w:rsidP="0085301B">
      <w:pPr>
        <w:autoSpaceDE w:val="0"/>
        <w:autoSpaceDN w:val="0"/>
        <w:adjustRightInd w:val="0"/>
        <w:ind w:firstLine="709"/>
        <w:jc w:val="center"/>
        <w:rPr>
          <w:sz w:val="28"/>
          <w:szCs w:val="28"/>
        </w:rPr>
      </w:pPr>
      <w:r w:rsidRPr="00E6205B">
        <w:rPr>
          <w:b/>
          <w:bCs/>
          <w:sz w:val="28"/>
          <w:szCs w:val="28"/>
        </w:rPr>
        <w:t>IV</w:t>
      </w:r>
      <w:r w:rsidRPr="00E6205B">
        <w:rPr>
          <w:b/>
          <w:sz w:val="28"/>
          <w:szCs w:val="28"/>
        </w:rPr>
        <w:t>. Порядок и формы контроля исполнения Административного регламента</w:t>
      </w:r>
      <w:r w:rsidRPr="00E6205B">
        <w:rPr>
          <w:sz w:val="28"/>
          <w:szCs w:val="28"/>
        </w:rPr>
        <w:t>.</w:t>
      </w:r>
    </w:p>
    <w:p w:rsidR="0085301B" w:rsidRPr="00E6205B" w:rsidRDefault="0085301B" w:rsidP="0085301B">
      <w:pPr>
        <w:widowControl w:val="0"/>
        <w:autoSpaceDE w:val="0"/>
        <w:autoSpaceDN w:val="0"/>
        <w:adjustRightInd w:val="0"/>
        <w:ind w:firstLine="709"/>
        <w:jc w:val="center"/>
        <w:rPr>
          <w:b/>
          <w:sz w:val="28"/>
          <w:szCs w:val="28"/>
        </w:rPr>
      </w:pPr>
      <w:r w:rsidRPr="00E6205B">
        <w:rPr>
          <w:b/>
          <w:sz w:val="28"/>
          <w:szCs w:val="28"/>
        </w:rPr>
        <w:t xml:space="preserve"> Порядок осуществления текущего контроля</w:t>
      </w:r>
    </w:p>
    <w:p w:rsidR="0085301B" w:rsidRPr="00E6205B" w:rsidRDefault="0085301B" w:rsidP="0085301B">
      <w:pPr>
        <w:autoSpaceDE w:val="0"/>
        <w:autoSpaceDN w:val="0"/>
        <w:adjustRightInd w:val="0"/>
        <w:ind w:firstLine="709"/>
        <w:jc w:val="center"/>
        <w:rPr>
          <w:sz w:val="28"/>
          <w:szCs w:val="28"/>
        </w:rPr>
      </w:pPr>
    </w:p>
    <w:p w:rsidR="00FF7E3B" w:rsidRDefault="008C0696" w:rsidP="0010332B">
      <w:pPr>
        <w:widowControl w:val="0"/>
        <w:autoSpaceDE w:val="0"/>
        <w:autoSpaceDN w:val="0"/>
        <w:adjustRightInd w:val="0"/>
        <w:ind w:firstLine="851"/>
        <w:jc w:val="both"/>
        <w:rPr>
          <w:sz w:val="28"/>
          <w:szCs w:val="28"/>
        </w:rPr>
      </w:pPr>
      <w:r>
        <w:rPr>
          <w:sz w:val="28"/>
          <w:szCs w:val="28"/>
        </w:rPr>
        <w:t>4</w:t>
      </w:r>
      <w:r w:rsidR="003802C4">
        <w:rPr>
          <w:sz w:val="28"/>
          <w:szCs w:val="28"/>
        </w:rPr>
        <w:t>1</w:t>
      </w:r>
      <w:r w:rsidR="0085301B" w:rsidRPr="00E6205B">
        <w:rPr>
          <w:sz w:val="28"/>
          <w:szCs w:val="28"/>
        </w:rPr>
        <w:t>. Текущий контроль соблюдения и исполнения сроков и последовательности действий, определенных административными процедурами в ходе предоставления государственной услуги, осуществляется Министром, либо лицом его замещающим, и начальником Отдела Министерства.</w:t>
      </w:r>
    </w:p>
    <w:p w:rsidR="009675EC" w:rsidRDefault="0043598F" w:rsidP="0023123B">
      <w:pPr>
        <w:widowControl w:val="0"/>
        <w:autoSpaceDE w:val="0"/>
        <w:autoSpaceDN w:val="0"/>
        <w:adjustRightInd w:val="0"/>
        <w:ind w:firstLine="851"/>
        <w:jc w:val="both"/>
        <w:rPr>
          <w:sz w:val="28"/>
          <w:szCs w:val="28"/>
        </w:rPr>
      </w:pPr>
      <w:r w:rsidRPr="00E6205B">
        <w:rPr>
          <w:sz w:val="28"/>
          <w:szCs w:val="28"/>
        </w:rPr>
        <w:t>4</w:t>
      </w:r>
      <w:r w:rsidR="003802C4">
        <w:rPr>
          <w:sz w:val="28"/>
          <w:szCs w:val="28"/>
        </w:rPr>
        <w:t>2</w:t>
      </w:r>
      <w:r w:rsidR="0085301B" w:rsidRPr="00E6205B">
        <w:rPr>
          <w:sz w:val="28"/>
          <w:szCs w:val="28"/>
        </w:rPr>
        <w:t>.</w:t>
      </w:r>
      <w:r w:rsidRPr="00E6205B">
        <w:rPr>
          <w:sz w:val="28"/>
          <w:szCs w:val="28"/>
        </w:rPr>
        <w:t xml:space="preserve">  </w:t>
      </w:r>
      <w:r w:rsidR="0085301B" w:rsidRPr="00E6205B">
        <w:rPr>
          <w:sz w:val="28"/>
          <w:szCs w:val="28"/>
        </w:rPr>
        <w:t xml:space="preserve">Текущий контроль осуществляется ежедневно путем проведения начальником Отдела Министерства проверок соблюдения и исполнения должностными лицами Министерства положений настоящего </w:t>
      </w:r>
    </w:p>
    <w:p w:rsidR="0080417F" w:rsidRDefault="0085301B" w:rsidP="00F97CBA">
      <w:pPr>
        <w:widowControl w:val="0"/>
        <w:autoSpaceDE w:val="0"/>
        <w:autoSpaceDN w:val="0"/>
        <w:adjustRightInd w:val="0"/>
        <w:jc w:val="both"/>
        <w:rPr>
          <w:sz w:val="28"/>
          <w:szCs w:val="28"/>
        </w:rPr>
      </w:pPr>
      <w:r w:rsidRPr="00E6205B">
        <w:rPr>
          <w:sz w:val="28"/>
          <w:szCs w:val="28"/>
        </w:rPr>
        <w:t>Административного регламента требований нормативных правовых актов Российско</w:t>
      </w:r>
      <w:r w:rsidR="00F97CBA">
        <w:rPr>
          <w:sz w:val="28"/>
          <w:szCs w:val="28"/>
        </w:rPr>
        <w:t>й Федерации и Камчатского края.</w:t>
      </w:r>
    </w:p>
    <w:p w:rsidR="00326E4F" w:rsidRDefault="0043598F" w:rsidP="0023123B">
      <w:pPr>
        <w:widowControl w:val="0"/>
        <w:autoSpaceDE w:val="0"/>
        <w:autoSpaceDN w:val="0"/>
        <w:adjustRightInd w:val="0"/>
        <w:ind w:firstLine="851"/>
        <w:jc w:val="both"/>
        <w:rPr>
          <w:sz w:val="28"/>
          <w:szCs w:val="28"/>
        </w:rPr>
      </w:pPr>
      <w:r w:rsidRPr="00E6205B">
        <w:rPr>
          <w:sz w:val="28"/>
          <w:szCs w:val="28"/>
        </w:rPr>
        <w:t>4</w:t>
      </w:r>
      <w:r w:rsidR="003802C4">
        <w:rPr>
          <w:sz w:val="28"/>
          <w:szCs w:val="28"/>
        </w:rPr>
        <w:t>3</w:t>
      </w:r>
      <w:r w:rsidR="0023123B">
        <w:rPr>
          <w:sz w:val="28"/>
          <w:szCs w:val="28"/>
        </w:rPr>
        <w:t xml:space="preserve">.  </w:t>
      </w:r>
      <w:proofErr w:type="gramStart"/>
      <w:r w:rsidR="0085301B" w:rsidRPr="00E6205B">
        <w:rPr>
          <w:sz w:val="28"/>
          <w:szCs w:val="28"/>
        </w:rPr>
        <w:t>Контроль за</w:t>
      </w:r>
      <w:proofErr w:type="gramEnd"/>
      <w:r w:rsidR="0085301B" w:rsidRPr="00E6205B">
        <w:rPr>
          <w:sz w:val="28"/>
          <w:szCs w:val="28"/>
        </w:rPr>
        <w:t xml:space="preserve">  полнотой и качеством предоставления государственной услуги включает в себя проведение проверок, выявлен</w:t>
      </w:r>
      <w:r w:rsidR="00660A95">
        <w:rPr>
          <w:sz w:val="28"/>
          <w:szCs w:val="28"/>
        </w:rPr>
        <w:t xml:space="preserve">ие и устранение </w:t>
      </w:r>
    </w:p>
    <w:p w:rsidR="006057CC" w:rsidRDefault="00660A95" w:rsidP="00E6205B">
      <w:pPr>
        <w:widowControl w:val="0"/>
        <w:autoSpaceDE w:val="0"/>
        <w:autoSpaceDN w:val="0"/>
        <w:adjustRightInd w:val="0"/>
        <w:jc w:val="both"/>
        <w:rPr>
          <w:sz w:val="28"/>
          <w:szCs w:val="28"/>
        </w:rPr>
      </w:pPr>
      <w:r>
        <w:rPr>
          <w:sz w:val="28"/>
          <w:szCs w:val="28"/>
        </w:rPr>
        <w:t>нарушений прав з</w:t>
      </w:r>
      <w:r w:rsidR="0085301B" w:rsidRPr="00E6205B">
        <w:rPr>
          <w:sz w:val="28"/>
          <w:szCs w:val="28"/>
        </w:rPr>
        <w:t>аяв</w:t>
      </w:r>
      <w:r>
        <w:rPr>
          <w:sz w:val="28"/>
          <w:szCs w:val="28"/>
        </w:rPr>
        <w:t>ителей, рассмотрение обращений з</w:t>
      </w:r>
      <w:r w:rsidR="0085301B" w:rsidRPr="00E6205B">
        <w:rPr>
          <w:sz w:val="28"/>
          <w:szCs w:val="28"/>
        </w:rPr>
        <w:t xml:space="preserve">аявителей, содержащих </w:t>
      </w:r>
    </w:p>
    <w:p w:rsidR="0085301B" w:rsidRPr="00E6205B" w:rsidRDefault="0085301B" w:rsidP="00E6205B">
      <w:pPr>
        <w:widowControl w:val="0"/>
        <w:autoSpaceDE w:val="0"/>
        <w:autoSpaceDN w:val="0"/>
        <w:adjustRightInd w:val="0"/>
        <w:jc w:val="both"/>
        <w:rPr>
          <w:sz w:val="28"/>
          <w:szCs w:val="28"/>
        </w:rPr>
      </w:pPr>
      <w:r w:rsidRPr="00E6205B">
        <w:rPr>
          <w:sz w:val="28"/>
          <w:szCs w:val="28"/>
        </w:rPr>
        <w:t>жалобы на решения, действия (бездействие) специалистов, принятие по ним решений и подготовку ответов.</w:t>
      </w:r>
    </w:p>
    <w:p w:rsidR="00BA5642" w:rsidRPr="00E6205B" w:rsidRDefault="00BA5642" w:rsidP="0085301B">
      <w:pPr>
        <w:widowControl w:val="0"/>
        <w:autoSpaceDE w:val="0"/>
        <w:autoSpaceDN w:val="0"/>
        <w:adjustRightInd w:val="0"/>
        <w:jc w:val="both"/>
        <w:rPr>
          <w:sz w:val="28"/>
          <w:szCs w:val="28"/>
        </w:rPr>
      </w:pPr>
    </w:p>
    <w:p w:rsidR="0085301B" w:rsidRPr="00E6205B" w:rsidRDefault="0085301B" w:rsidP="00495EDB">
      <w:pPr>
        <w:widowControl w:val="0"/>
        <w:autoSpaceDE w:val="0"/>
        <w:autoSpaceDN w:val="0"/>
        <w:adjustRightInd w:val="0"/>
        <w:ind w:firstLine="851"/>
        <w:jc w:val="center"/>
        <w:rPr>
          <w:b/>
          <w:bCs/>
          <w:sz w:val="28"/>
          <w:szCs w:val="28"/>
        </w:rPr>
      </w:pPr>
      <w:r w:rsidRPr="00E6205B">
        <w:rPr>
          <w:b/>
          <w:bCs/>
          <w:sz w:val="28"/>
          <w:szCs w:val="28"/>
        </w:rPr>
        <w:t>Порядок и периодичность осуществления плановых и внеплановых проверок полноты и качества предоставления государственной услуги</w:t>
      </w:r>
    </w:p>
    <w:p w:rsidR="0085301B" w:rsidRPr="00E6205B" w:rsidRDefault="0085301B" w:rsidP="00495EDB">
      <w:pPr>
        <w:widowControl w:val="0"/>
        <w:autoSpaceDE w:val="0"/>
        <w:autoSpaceDN w:val="0"/>
        <w:adjustRightInd w:val="0"/>
        <w:ind w:firstLine="851"/>
        <w:jc w:val="center"/>
        <w:rPr>
          <w:sz w:val="28"/>
          <w:szCs w:val="28"/>
        </w:rPr>
      </w:pPr>
    </w:p>
    <w:p w:rsidR="00E40A74" w:rsidRDefault="0023123B" w:rsidP="00495EDB">
      <w:pPr>
        <w:widowControl w:val="0"/>
        <w:autoSpaceDE w:val="0"/>
        <w:autoSpaceDN w:val="0"/>
        <w:adjustRightInd w:val="0"/>
        <w:ind w:firstLine="851"/>
        <w:jc w:val="both"/>
        <w:rPr>
          <w:sz w:val="28"/>
          <w:szCs w:val="28"/>
        </w:rPr>
      </w:pPr>
      <w:r>
        <w:rPr>
          <w:sz w:val="28"/>
          <w:szCs w:val="28"/>
        </w:rPr>
        <w:t>4</w:t>
      </w:r>
      <w:r w:rsidR="003802C4">
        <w:rPr>
          <w:sz w:val="28"/>
          <w:szCs w:val="28"/>
        </w:rPr>
        <w:t>4</w:t>
      </w:r>
      <w:r w:rsidR="0085301B" w:rsidRPr="00E6205B">
        <w:rPr>
          <w:sz w:val="28"/>
          <w:szCs w:val="28"/>
        </w:rPr>
        <w:t xml:space="preserve">.  Проверки полноты и качества предоставления государственной услуги осуществляются на </w:t>
      </w:r>
      <w:r w:rsidR="00E6205B">
        <w:rPr>
          <w:sz w:val="28"/>
          <w:szCs w:val="28"/>
        </w:rPr>
        <w:t>основании приказа Министерства.</w:t>
      </w:r>
    </w:p>
    <w:p w:rsidR="0085301B" w:rsidRPr="001B0B23" w:rsidRDefault="0023123B" w:rsidP="00495EDB">
      <w:pPr>
        <w:widowControl w:val="0"/>
        <w:autoSpaceDE w:val="0"/>
        <w:autoSpaceDN w:val="0"/>
        <w:adjustRightInd w:val="0"/>
        <w:ind w:firstLine="851"/>
        <w:jc w:val="both"/>
        <w:rPr>
          <w:sz w:val="28"/>
          <w:szCs w:val="28"/>
        </w:rPr>
      </w:pPr>
      <w:r>
        <w:rPr>
          <w:sz w:val="28"/>
          <w:szCs w:val="28"/>
        </w:rPr>
        <w:t>4</w:t>
      </w:r>
      <w:r w:rsidR="003802C4">
        <w:rPr>
          <w:sz w:val="28"/>
          <w:szCs w:val="28"/>
        </w:rPr>
        <w:t>5</w:t>
      </w:r>
      <w:r w:rsidR="0085301B" w:rsidRPr="001B0B23">
        <w:rPr>
          <w:sz w:val="28"/>
          <w:szCs w:val="28"/>
        </w:rPr>
        <w:t xml:space="preserve">. Проверки могут быть плановыми и внеплановыми. </w:t>
      </w:r>
    </w:p>
    <w:p w:rsidR="00780CD7" w:rsidRPr="001B0B23" w:rsidRDefault="0085301B" w:rsidP="00495EDB">
      <w:pPr>
        <w:widowControl w:val="0"/>
        <w:autoSpaceDE w:val="0"/>
        <w:autoSpaceDN w:val="0"/>
        <w:adjustRightInd w:val="0"/>
        <w:ind w:firstLine="851"/>
        <w:jc w:val="both"/>
        <w:rPr>
          <w:sz w:val="28"/>
          <w:szCs w:val="28"/>
        </w:rPr>
      </w:pPr>
      <w:r w:rsidRPr="001B0B23">
        <w:rPr>
          <w:sz w:val="28"/>
          <w:szCs w:val="28"/>
        </w:rPr>
        <w:t>1) Плановые проверки полноты и качества предоставления государственной услуги проводятся уполномоченными должностными лицами Министерства.</w:t>
      </w:r>
    </w:p>
    <w:p w:rsidR="0085301B" w:rsidRPr="001B0B23" w:rsidRDefault="0085301B" w:rsidP="00495EDB">
      <w:pPr>
        <w:widowControl w:val="0"/>
        <w:autoSpaceDE w:val="0"/>
        <w:autoSpaceDN w:val="0"/>
        <w:adjustRightInd w:val="0"/>
        <w:ind w:firstLine="851"/>
        <w:jc w:val="both"/>
        <w:rPr>
          <w:sz w:val="28"/>
          <w:szCs w:val="28"/>
        </w:rPr>
      </w:pPr>
      <w:r w:rsidRPr="001B0B23">
        <w:rPr>
          <w:sz w:val="28"/>
          <w:szCs w:val="28"/>
        </w:rPr>
        <w:t>Периодичность проведения плановых проверок полноты и качества предоставления государственной услуги устанавливается в соответствии с решением Министра либо лица его замещающего, один раз в два года.</w:t>
      </w:r>
    </w:p>
    <w:p w:rsidR="0085301B" w:rsidRPr="001B0B23" w:rsidRDefault="0085301B" w:rsidP="00495EDB">
      <w:pPr>
        <w:widowControl w:val="0"/>
        <w:autoSpaceDE w:val="0"/>
        <w:autoSpaceDN w:val="0"/>
        <w:adjustRightInd w:val="0"/>
        <w:ind w:firstLine="851"/>
        <w:jc w:val="both"/>
        <w:rPr>
          <w:sz w:val="28"/>
          <w:szCs w:val="28"/>
        </w:rPr>
      </w:pPr>
      <w:r w:rsidRPr="001B0B23">
        <w:rPr>
          <w:sz w:val="28"/>
          <w:szCs w:val="28"/>
        </w:rPr>
        <w:t>При проверке рассматриваются все вопросы, связанные с предоставлением государственной услуги (комплексные проверки) или отдельные вопросы (тематические проверки).</w:t>
      </w:r>
    </w:p>
    <w:p w:rsidR="0010332B" w:rsidRDefault="0010332B" w:rsidP="00495EDB">
      <w:pPr>
        <w:widowControl w:val="0"/>
        <w:autoSpaceDE w:val="0"/>
        <w:autoSpaceDN w:val="0"/>
        <w:adjustRightInd w:val="0"/>
        <w:ind w:firstLine="851"/>
        <w:jc w:val="both"/>
        <w:rPr>
          <w:sz w:val="28"/>
          <w:szCs w:val="28"/>
        </w:rPr>
      </w:pPr>
    </w:p>
    <w:p w:rsidR="0010332B" w:rsidRDefault="0010332B" w:rsidP="00495EDB">
      <w:pPr>
        <w:widowControl w:val="0"/>
        <w:autoSpaceDE w:val="0"/>
        <w:autoSpaceDN w:val="0"/>
        <w:adjustRightInd w:val="0"/>
        <w:ind w:firstLine="851"/>
        <w:jc w:val="both"/>
        <w:rPr>
          <w:sz w:val="28"/>
          <w:szCs w:val="28"/>
        </w:rPr>
      </w:pPr>
    </w:p>
    <w:p w:rsidR="00680221" w:rsidRDefault="0085301B" w:rsidP="00495EDB">
      <w:pPr>
        <w:widowControl w:val="0"/>
        <w:autoSpaceDE w:val="0"/>
        <w:autoSpaceDN w:val="0"/>
        <w:adjustRightInd w:val="0"/>
        <w:ind w:firstLine="851"/>
        <w:jc w:val="both"/>
        <w:rPr>
          <w:sz w:val="28"/>
          <w:szCs w:val="28"/>
        </w:rPr>
      </w:pPr>
      <w:r w:rsidRPr="001B0B23">
        <w:rPr>
          <w:sz w:val="28"/>
          <w:szCs w:val="28"/>
        </w:rPr>
        <w:t>2) Внеплановые проверки полноты и качества предоставления государственной услуги проводятся уполном</w:t>
      </w:r>
      <w:r w:rsidR="00DD5ECE">
        <w:rPr>
          <w:sz w:val="28"/>
          <w:szCs w:val="28"/>
        </w:rPr>
        <w:t xml:space="preserve">оченными лицами Министерства на </w:t>
      </w:r>
      <w:r w:rsidR="00660A95">
        <w:rPr>
          <w:sz w:val="28"/>
          <w:szCs w:val="28"/>
        </w:rPr>
        <w:t>основании жалоб з</w:t>
      </w:r>
      <w:r w:rsidRPr="001B0B23">
        <w:rPr>
          <w:sz w:val="28"/>
          <w:szCs w:val="28"/>
        </w:rPr>
        <w:t>аявителей на решения или действия (бездействие) должностных лиц Министерства, принятые или осуществленные в ходе предоставления государс</w:t>
      </w:r>
      <w:r w:rsidR="006057CC">
        <w:rPr>
          <w:sz w:val="28"/>
          <w:szCs w:val="28"/>
        </w:rPr>
        <w:t>твенной услуги.</w:t>
      </w:r>
    </w:p>
    <w:p w:rsidR="00E13421" w:rsidRDefault="0085301B" w:rsidP="00FF7E3B">
      <w:pPr>
        <w:widowControl w:val="0"/>
        <w:autoSpaceDE w:val="0"/>
        <w:autoSpaceDN w:val="0"/>
        <w:adjustRightInd w:val="0"/>
        <w:ind w:firstLine="851"/>
        <w:jc w:val="both"/>
        <w:rPr>
          <w:sz w:val="28"/>
          <w:szCs w:val="28"/>
        </w:rPr>
      </w:pPr>
      <w:r w:rsidRPr="001B0B23">
        <w:rPr>
          <w:sz w:val="28"/>
          <w:szCs w:val="28"/>
        </w:rPr>
        <w:t>В случае проведения внеплановой про</w:t>
      </w:r>
      <w:r w:rsidR="00660A95">
        <w:rPr>
          <w:sz w:val="28"/>
          <w:szCs w:val="28"/>
        </w:rPr>
        <w:t>верки по конкретному обращению заявителя, обратившемуся з</w:t>
      </w:r>
      <w:r w:rsidRPr="001B0B23">
        <w:rPr>
          <w:sz w:val="28"/>
          <w:szCs w:val="28"/>
        </w:rPr>
        <w:t>аявителю направляется информация о результатах проверки, проведенной по обращению и о мерах, принятых в отношении виновных лиц.</w:t>
      </w:r>
    </w:p>
    <w:p w:rsidR="0085301B" w:rsidRPr="001B0B23" w:rsidRDefault="00E13421" w:rsidP="00495EDB">
      <w:pPr>
        <w:widowControl w:val="0"/>
        <w:autoSpaceDE w:val="0"/>
        <w:autoSpaceDN w:val="0"/>
        <w:adjustRightInd w:val="0"/>
        <w:ind w:firstLine="851"/>
        <w:jc w:val="both"/>
        <w:rPr>
          <w:sz w:val="28"/>
          <w:szCs w:val="28"/>
        </w:rPr>
      </w:pPr>
      <w:r>
        <w:rPr>
          <w:sz w:val="28"/>
          <w:szCs w:val="28"/>
        </w:rPr>
        <w:t>4</w:t>
      </w:r>
      <w:r w:rsidR="003802C4">
        <w:rPr>
          <w:sz w:val="28"/>
          <w:szCs w:val="28"/>
        </w:rPr>
        <w:t>6</w:t>
      </w:r>
      <w:r w:rsidR="0085301B" w:rsidRPr="001B0B23">
        <w:rPr>
          <w:sz w:val="28"/>
          <w:szCs w:val="28"/>
        </w:rPr>
        <w:t>.</w:t>
      </w:r>
      <w:r w:rsidR="0085301B" w:rsidRPr="001B0B23">
        <w:rPr>
          <w:sz w:val="28"/>
          <w:szCs w:val="28"/>
        </w:rPr>
        <w:tab/>
        <w:t xml:space="preserve">Результаты проверки оформляются в виде акта, в котором </w:t>
      </w:r>
      <w:proofErr w:type="gramStart"/>
      <w:r w:rsidR="0085301B" w:rsidRPr="001B0B23">
        <w:rPr>
          <w:sz w:val="28"/>
          <w:szCs w:val="28"/>
        </w:rPr>
        <w:t>отмечаются выявленные недостатки и указываются</w:t>
      </w:r>
      <w:proofErr w:type="gramEnd"/>
      <w:r w:rsidR="0085301B" w:rsidRPr="001B0B23">
        <w:rPr>
          <w:sz w:val="28"/>
          <w:szCs w:val="28"/>
        </w:rPr>
        <w:t xml:space="preserve"> предложения по их устранению.</w:t>
      </w:r>
    </w:p>
    <w:p w:rsidR="00FF7E3B" w:rsidRDefault="00E13421" w:rsidP="0010332B">
      <w:pPr>
        <w:widowControl w:val="0"/>
        <w:autoSpaceDE w:val="0"/>
        <w:autoSpaceDN w:val="0"/>
        <w:adjustRightInd w:val="0"/>
        <w:ind w:firstLine="851"/>
        <w:jc w:val="both"/>
        <w:rPr>
          <w:sz w:val="28"/>
          <w:szCs w:val="28"/>
        </w:rPr>
      </w:pPr>
      <w:r>
        <w:rPr>
          <w:sz w:val="28"/>
          <w:szCs w:val="28"/>
        </w:rPr>
        <w:t>4</w:t>
      </w:r>
      <w:r w:rsidR="003802C4">
        <w:rPr>
          <w:sz w:val="28"/>
          <w:szCs w:val="28"/>
        </w:rPr>
        <w:t>7</w:t>
      </w:r>
      <w:r w:rsidR="0085301B" w:rsidRPr="001B0B23">
        <w:rPr>
          <w:sz w:val="28"/>
          <w:szCs w:val="28"/>
        </w:rPr>
        <w:t>.</w:t>
      </w:r>
      <w:r w:rsidR="0085301B" w:rsidRPr="001B0B23">
        <w:rPr>
          <w:sz w:val="28"/>
          <w:szCs w:val="28"/>
        </w:rPr>
        <w:tab/>
        <w:t>В с</w:t>
      </w:r>
      <w:r w:rsidR="00660A95">
        <w:rPr>
          <w:sz w:val="28"/>
          <w:szCs w:val="28"/>
        </w:rPr>
        <w:t>лучае выявления нарушений прав з</w:t>
      </w:r>
      <w:r w:rsidR="0085301B" w:rsidRPr="001B0B23">
        <w:rPr>
          <w:sz w:val="28"/>
          <w:szCs w:val="28"/>
        </w:rPr>
        <w:t>аявителей по результатам проведения проверок полноты и качества предоставления государственной услуги, виновные лица привлекаются к ответственности в соответствии с законодательством Российской Федерации.</w:t>
      </w:r>
    </w:p>
    <w:p w:rsidR="009675EC" w:rsidRDefault="003802C4" w:rsidP="00495EDB">
      <w:pPr>
        <w:widowControl w:val="0"/>
        <w:autoSpaceDE w:val="0"/>
        <w:autoSpaceDN w:val="0"/>
        <w:adjustRightInd w:val="0"/>
        <w:ind w:firstLine="851"/>
        <w:jc w:val="both"/>
        <w:rPr>
          <w:sz w:val="28"/>
          <w:szCs w:val="28"/>
        </w:rPr>
      </w:pPr>
      <w:r>
        <w:rPr>
          <w:sz w:val="28"/>
          <w:szCs w:val="28"/>
        </w:rPr>
        <w:t>48</w:t>
      </w:r>
      <w:r w:rsidR="0085301B" w:rsidRPr="001B0B23">
        <w:rPr>
          <w:sz w:val="28"/>
          <w:szCs w:val="28"/>
        </w:rPr>
        <w:t>.</w:t>
      </w:r>
      <w:r w:rsidR="0085301B" w:rsidRPr="001B0B23">
        <w:rPr>
          <w:sz w:val="28"/>
          <w:szCs w:val="28"/>
        </w:rPr>
        <w:tab/>
        <w:t>Контроль исполнения административных процедур по предоставлению гос</w:t>
      </w:r>
      <w:r w:rsidR="00660A95">
        <w:rPr>
          <w:sz w:val="28"/>
          <w:szCs w:val="28"/>
        </w:rPr>
        <w:t>ударственной услуги со стороны з</w:t>
      </w:r>
      <w:r w:rsidR="0085301B" w:rsidRPr="001B0B23">
        <w:rPr>
          <w:sz w:val="28"/>
          <w:szCs w:val="28"/>
        </w:rPr>
        <w:t xml:space="preserve">аявителей, их объединений организаций осуществляется с использованием соответствующей </w:t>
      </w:r>
    </w:p>
    <w:p w:rsidR="0080417F" w:rsidRDefault="0085301B" w:rsidP="00495EDB">
      <w:pPr>
        <w:widowControl w:val="0"/>
        <w:autoSpaceDE w:val="0"/>
        <w:autoSpaceDN w:val="0"/>
        <w:adjustRightInd w:val="0"/>
        <w:ind w:firstLine="851"/>
        <w:jc w:val="both"/>
        <w:rPr>
          <w:sz w:val="28"/>
          <w:szCs w:val="28"/>
        </w:rPr>
      </w:pPr>
      <w:r w:rsidRPr="001B0B23">
        <w:rPr>
          <w:sz w:val="28"/>
          <w:szCs w:val="28"/>
        </w:rPr>
        <w:t xml:space="preserve">информации, размещаемой на официальном сайте Министерства и на информационных стендах в местах предоставления государственной услуги, а </w:t>
      </w:r>
    </w:p>
    <w:p w:rsidR="00326E4F" w:rsidRDefault="0085301B" w:rsidP="00495EDB">
      <w:pPr>
        <w:widowControl w:val="0"/>
        <w:autoSpaceDE w:val="0"/>
        <w:autoSpaceDN w:val="0"/>
        <w:adjustRightInd w:val="0"/>
        <w:ind w:firstLine="851"/>
        <w:jc w:val="both"/>
        <w:rPr>
          <w:sz w:val="28"/>
          <w:szCs w:val="28"/>
        </w:rPr>
      </w:pPr>
      <w:r w:rsidRPr="001B0B23">
        <w:rPr>
          <w:sz w:val="28"/>
          <w:szCs w:val="28"/>
        </w:rPr>
        <w:t>также с использованием электронного адреса Министерства, в форме письменных и устных обращений.</w:t>
      </w:r>
    </w:p>
    <w:p w:rsidR="00E6205B" w:rsidRDefault="003802C4" w:rsidP="00495EDB">
      <w:pPr>
        <w:widowControl w:val="0"/>
        <w:autoSpaceDE w:val="0"/>
        <w:autoSpaceDN w:val="0"/>
        <w:adjustRightInd w:val="0"/>
        <w:ind w:firstLine="851"/>
        <w:jc w:val="both"/>
        <w:rPr>
          <w:sz w:val="28"/>
          <w:szCs w:val="28"/>
        </w:rPr>
      </w:pPr>
      <w:r>
        <w:rPr>
          <w:sz w:val="28"/>
          <w:szCs w:val="28"/>
        </w:rPr>
        <w:t>49</w:t>
      </w:r>
      <w:r w:rsidR="0085301B" w:rsidRPr="001B0B23">
        <w:rPr>
          <w:sz w:val="28"/>
          <w:szCs w:val="28"/>
        </w:rPr>
        <w:t>.</w:t>
      </w:r>
      <w:r w:rsidR="0085301B" w:rsidRPr="001B0B23">
        <w:rPr>
          <w:sz w:val="28"/>
          <w:szCs w:val="28"/>
        </w:rPr>
        <w:tab/>
        <w:t>Должностные лица Министерства и Регионального центра несут персональную ответственность в соответствии</w:t>
      </w:r>
      <w:r w:rsidR="00E6205B">
        <w:rPr>
          <w:sz w:val="28"/>
          <w:szCs w:val="28"/>
        </w:rPr>
        <w:t xml:space="preserve"> </w:t>
      </w:r>
      <w:r w:rsidR="00680221">
        <w:rPr>
          <w:sz w:val="28"/>
          <w:szCs w:val="28"/>
        </w:rPr>
        <w:t xml:space="preserve">с законодательством </w:t>
      </w:r>
      <w:proofErr w:type="gramStart"/>
      <w:r w:rsidR="00680221">
        <w:rPr>
          <w:sz w:val="28"/>
          <w:szCs w:val="28"/>
        </w:rPr>
        <w:t>Российской</w:t>
      </w:r>
      <w:proofErr w:type="gramEnd"/>
      <w:r w:rsidR="00680221">
        <w:rPr>
          <w:sz w:val="28"/>
          <w:szCs w:val="28"/>
        </w:rPr>
        <w:t xml:space="preserve"> </w:t>
      </w:r>
    </w:p>
    <w:p w:rsidR="00BA5642" w:rsidRDefault="0085301B" w:rsidP="00E13421">
      <w:pPr>
        <w:widowControl w:val="0"/>
        <w:autoSpaceDE w:val="0"/>
        <w:autoSpaceDN w:val="0"/>
        <w:adjustRightInd w:val="0"/>
        <w:ind w:firstLine="851"/>
        <w:jc w:val="both"/>
        <w:rPr>
          <w:sz w:val="28"/>
          <w:szCs w:val="28"/>
        </w:rPr>
      </w:pPr>
      <w:r w:rsidRPr="001B0B23">
        <w:rPr>
          <w:sz w:val="28"/>
          <w:szCs w:val="28"/>
        </w:rPr>
        <w:t>Федерации за решения и действия (бездействия), принимаемые (осуществляемые) в ходе предост</w:t>
      </w:r>
      <w:r w:rsidR="00E13421">
        <w:rPr>
          <w:sz w:val="28"/>
          <w:szCs w:val="28"/>
        </w:rPr>
        <w:t>авления государственной услуги.</w:t>
      </w:r>
    </w:p>
    <w:p w:rsidR="0085301B" w:rsidRPr="001B0B23" w:rsidRDefault="004671D5" w:rsidP="00495EDB">
      <w:pPr>
        <w:widowControl w:val="0"/>
        <w:autoSpaceDE w:val="0"/>
        <w:autoSpaceDN w:val="0"/>
        <w:adjustRightInd w:val="0"/>
        <w:ind w:firstLine="851"/>
        <w:jc w:val="both"/>
        <w:rPr>
          <w:sz w:val="28"/>
          <w:szCs w:val="28"/>
        </w:rPr>
      </w:pPr>
      <w:r>
        <w:rPr>
          <w:sz w:val="28"/>
          <w:szCs w:val="28"/>
        </w:rPr>
        <w:t>5</w:t>
      </w:r>
      <w:r w:rsidR="003802C4">
        <w:rPr>
          <w:sz w:val="28"/>
          <w:szCs w:val="28"/>
        </w:rPr>
        <w:t>0</w:t>
      </w:r>
      <w:r w:rsidR="0085301B" w:rsidRPr="001B0B23">
        <w:rPr>
          <w:sz w:val="28"/>
          <w:szCs w:val="28"/>
        </w:rPr>
        <w:t>.</w:t>
      </w:r>
      <w:r w:rsidR="0085301B" w:rsidRPr="001B0B23">
        <w:rPr>
          <w:sz w:val="28"/>
          <w:szCs w:val="28"/>
        </w:rPr>
        <w:tab/>
        <w:t>Персональная ответственность должностных лиц за предоставлением государственной услуги закрепляется в их должностных регламентах и должностных инструкциях в соответствии с требованиями законодательства Российской Федерации, законодательства Камчатского края.</w:t>
      </w:r>
    </w:p>
    <w:p w:rsidR="00780CD7" w:rsidRPr="001B0B23" w:rsidRDefault="00780CD7" w:rsidP="00495EDB">
      <w:pPr>
        <w:pStyle w:val="ConsPlusNormal"/>
        <w:ind w:firstLine="851"/>
        <w:jc w:val="both"/>
        <w:rPr>
          <w:rFonts w:ascii="Times New Roman" w:hAnsi="Times New Roman" w:cs="Times New Roman"/>
          <w:sz w:val="28"/>
          <w:szCs w:val="28"/>
        </w:rPr>
      </w:pPr>
    </w:p>
    <w:p w:rsidR="00DC5673" w:rsidRPr="001B0B23" w:rsidRDefault="00DC5673" w:rsidP="00495EDB">
      <w:pPr>
        <w:autoSpaceDE w:val="0"/>
        <w:autoSpaceDN w:val="0"/>
        <w:adjustRightInd w:val="0"/>
        <w:ind w:firstLine="851"/>
        <w:jc w:val="center"/>
        <w:rPr>
          <w:b/>
          <w:sz w:val="28"/>
          <w:szCs w:val="28"/>
        </w:rPr>
      </w:pPr>
      <w:r w:rsidRPr="001B0B23">
        <w:rPr>
          <w:b/>
          <w:bCs/>
          <w:sz w:val="28"/>
          <w:szCs w:val="28"/>
        </w:rPr>
        <w:t>V</w:t>
      </w:r>
      <w:r w:rsidRPr="001B0B23">
        <w:rPr>
          <w:b/>
          <w:sz w:val="28"/>
          <w:szCs w:val="28"/>
        </w:rPr>
        <w:t xml:space="preserve">. Досудебный (внесудебный) порядок </w:t>
      </w:r>
    </w:p>
    <w:p w:rsidR="00DC5673" w:rsidRPr="001B0B23" w:rsidRDefault="00DC5673" w:rsidP="00495EDB">
      <w:pPr>
        <w:autoSpaceDE w:val="0"/>
        <w:autoSpaceDN w:val="0"/>
        <w:adjustRightInd w:val="0"/>
        <w:ind w:firstLine="851"/>
        <w:jc w:val="center"/>
        <w:rPr>
          <w:b/>
          <w:sz w:val="28"/>
          <w:szCs w:val="28"/>
        </w:rPr>
      </w:pPr>
      <w:r w:rsidRPr="001B0B23">
        <w:rPr>
          <w:b/>
          <w:sz w:val="28"/>
          <w:szCs w:val="28"/>
        </w:rPr>
        <w:t>обжалования решений и действий (бездействия) Министерства, предоставляющего государственную услугу, а также его должностных лиц и специалистов</w:t>
      </w:r>
    </w:p>
    <w:p w:rsidR="00DC5673" w:rsidRPr="001B0B23" w:rsidRDefault="00DC5673" w:rsidP="00495EDB">
      <w:pPr>
        <w:autoSpaceDE w:val="0"/>
        <w:autoSpaceDN w:val="0"/>
        <w:adjustRightInd w:val="0"/>
        <w:ind w:firstLine="851"/>
        <w:jc w:val="both"/>
        <w:rPr>
          <w:sz w:val="28"/>
          <w:szCs w:val="28"/>
        </w:rPr>
      </w:pPr>
    </w:p>
    <w:p w:rsidR="0085301B" w:rsidRPr="001B0B23" w:rsidRDefault="0043598F" w:rsidP="00495EDB">
      <w:pPr>
        <w:widowControl w:val="0"/>
        <w:autoSpaceDE w:val="0"/>
        <w:autoSpaceDN w:val="0"/>
        <w:adjustRightInd w:val="0"/>
        <w:ind w:firstLine="851"/>
        <w:jc w:val="both"/>
        <w:rPr>
          <w:bCs/>
          <w:sz w:val="28"/>
          <w:szCs w:val="28"/>
        </w:rPr>
      </w:pPr>
      <w:r w:rsidRPr="001B0B23">
        <w:rPr>
          <w:bCs/>
          <w:sz w:val="28"/>
          <w:szCs w:val="28"/>
        </w:rPr>
        <w:t>5</w:t>
      </w:r>
      <w:r w:rsidR="003802C4">
        <w:rPr>
          <w:bCs/>
          <w:sz w:val="28"/>
          <w:szCs w:val="28"/>
        </w:rPr>
        <w:t>1</w:t>
      </w:r>
      <w:r w:rsidR="00DC5673" w:rsidRPr="001B0B23">
        <w:rPr>
          <w:bCs/>
          <w:sz w:val="28"/>
          <w:szCs w:val="28"/>
        </w:rPr>
        <w:t xml:space="preserve">. Заявитель может обратиться с жалобой, в том числе в следующих случаях: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1) нарушение срока регистрации запроса о предоставлении государственной услуги;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2)   нарушение срока предоставления государственной услуги; </w:t>
      </w:r>
    </w:p>
    <w:p w:rsidR="0010332B" w:rsidRDefault="0010332B" w:rsidP="00495EDB">
      <w:pPr>
        <w:widowControl w:val="0"/>
        <w:autoSpaceDE w:val="0"/>
        <w:autoSpaceDN w:val="0"/>
        <w:adjustRightInd w:val="0"/>
        <w:ind w:firstLine="851"/>
        <w:jc w:val="both"/>
        <w:rPr>
          <w:bCs/>
          <w:sz w:val="28"/>
          <w:szCs w:val="28"/>
        </w:rPr>
      </w:pPr>
    </w:p>
    <w:p w:rsidR="0010332B" w:rsidRDefault="0010332B" w:rsidP="00495EDB">
      <w:pPr>
        <w:widowControl w:val="0"/>
        <w:autoSpaceDE w:val="0"/>
        <w:autoSpaceDN w:val="0"/>
        <w:adjustRightInd w:val="0"/>
        <w:ind w:firstLine="851"/>
        <w:jc w:val="both"/>
        <w:rPr>
          <w:bCs/>
          <w:sz w:val="28"/>
          <w:szCs w:val="28"/>
        </w:rPr>
      </w:pPr>
    </w:p>
    <w:p w:rsidR="0010332B" w:rsidRDefault="0010332B" w:rsidP="00495EDB">
      <w:pPr>
        <w:widowControl w:val="0"/>
        <w:autoSpaceDE w:val="0"/>
        <w:autoSpaceDN w:val="0"/>
        <w:adjustRightInd w:val="0"/>
        <w:ind w:firstLine="851"/>
        <w:jc w:val="both"/>
        <w:rPr>
          <w:bCs/>
          <w:sz w:val="28"/>
          <w:szCs w:val="28"/>
        </w:rPr>
      </w:pPr>
    </w:p>
    <w:p w:rsidR="00680221" w:rsidRDefault="00DC5673" w:rsidP="00495EDB">
      <w:pPr>
        <w:widowControl w:val="0"/>
        <w:autoSpaceDE w:val="0"/>
        <w:autoSpaceDN w:val="0"/>
        <w:adjustRightInd w:val="0"/>
        <w:ind w:firstLine="851"/>
        <w:jc w:val="both"/>
        <w:rPr>
          <w:bCs/>
          <w:sz w:val="28"/>
          <w:szCs w:val="28"/>
        </w:rPr>
      </w:pPr>
      <w:r w:rsidRPr="001B0B23">
        <w:rPr>
          <w:bCs/>
          <w:sz w:val="28"/>
          <w:szCs w:val="28"/>
        </w:rPr>
        <w:t>3) требование у заявителя документов, не предусмотренных нормативными правовыми актами Рос</w:t>
      </w:r>
      <w:r w:rsidR="00BA5642">
        <w:rPr>
          <w:bCs/>
          <w:sz w:val="28"/>
          <w:szCs w:val="28"/>
        </w:rPr>
        <w:t xml:space="preserve">сийской Федерации, нормативными </w:t>
      </w:r>
      <w:r w:rsidRPr="001B0B23">
        <w:rPr>
          <w:bCs/>
          <w:sz w:val="28"/>
          <w:szCs w:val="28"/>
        </w:rPr>
        <w:t>правовыми актами Камчатского края для предоста</w:t>
      </w:r>
      <w:r w:rsidR="006057CC">
        <w:rPr>
          <w:bCs/>
          <w:sz w:val="28"/>
          <w:szCs w:val="28"/>
        </w:rPr>
        <w:t xml:space="preserve">вления государственной услуги; </w:t>
      </w:r>
    </w:p>
    <w:p w:rsidR="0043598F" w:rsidRPr="001B0B23" w:rsidRDefault="00DC5673" w:rsidP="00495EDB">
      <w:pPr>
        <w:widowControl w:val="0"/>
        <w:autoSpaceDE w:val="0"/>
        <w:autoSpaceDN w:val="0"/>
        <w:adjustRightInd w:val="0"/>
        <w:ind w:firstLine="851"/>
        <w:jc w:val="both"/>
        <w:rPr>
          <w:bCs/>
          <w:sz w:val="28"/>
          <w:szCs w:val="28"/>
        </w:rPr>
      </w:pPr>
      <w:r w:rsidRPr="001B0B23">
        <w:rPr>
          <w:bCs/>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Камчатского края для предо</w:t>
      </w:r>
      <w:r w:rsidR="00DD5ECE">
        <w:rPr>
          <w:bCs/>
          <w:sz w:val="28"/>
          <w:szCs w:val="28"/>
        </w:rPr>
        <w:t xml:space="preserve">ставления услуги, у заявителя; </w:t>
      </w:r>
    </w:p>
    <w:p w:rsidR="003802C4" w:rsidRDefault="00DC5673" w:rsidP="00C41DEA">
      <w:pPr>
        <w:widowControl w:val="0"/>
        <w:autoSpaceDE w:val="0"/>
        <w:autoSpaceDN w:val="0"/>
        <w:adjustRightInd w:val="0"/>
        <w:ind w:firstLine="851"/>
        <w:jc w:val="both"/>
        <w:rPr>
          <w:bCs/>
          <w:sz w:val="28"/>
          <w:szCs w:val="28"/>
        </w:rPr>
      </w:pPr>
      <w:r w:rsidRPr="001B0B23">
        <w:rPr>
          <w:bCs/>
          <w:sz w:val="28"/>
          <w:szCs w:val="28"/>
        </w:rPr>
        <w:t xml:space="preserve">5)  отказ в предоставлении государственной услуги, если основания отказа не предусмотрены федеральными законами и принятыми в соответствии </w:t>
      </w:r>
    </w:p>
    <w:p w:rsidR="00DC5673" w:rsidRPr="001B0B23" w:rsidRDefault="00DC5673" w:rsidP="003802C4">
      <w:pPr>
        <w:widowControl w:val="0"/>
        <w:autoSpaceDE w:val="0"/>
        <w:autoSpaceDN w:val="0"/>
        <w:adjustRightInd w:val="0"/>
        <w:jc w:val="both"/>
        <w:rPr>
          <w:bCs/>
          <w:sz w:val="28"/>
          <w:szCs w:val="28"/>
        </w:rPr>
      </w:pPr>
      <w:r w:rsidRPr="001B0B23">
        <w:rPr>
          <w:bCs/>
          <w:sz w:val="28"/>
          <w:szCs w:val="28"/>
        </w:rPr>
        <w:t xml:space="preserve">с ними иными нормативными правовыми актами Российской Федерации, нормативными правовыми актами Камчатского края;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Камчатского края; </w:t>
      </w:r>
    </w:p>
    <w:p w:rsidR="00DC5673" w:rsidRPr="001B0B23" w:rsidRDefault="00DC5673" w:rsidP="0010332B">
      <w:pPr>
        <w:widowControl w:val="0"/>
        <w:autoSpaceDE w:val="0"/>
        <w:autoSpaceDN w:val="0"/>
        <w:adjustRightInd w:val="0"/>
        <w:ind w:firstLine="851"/>
        <w:jc w:val="both"/>
        <w:rPr>
          <w:bCs/>
          <w:sz w:val="28"/>
          <w:szCs w:val="28"/>
        </w:rPr>
      </w:pPr>
      <w:r w:rsidRPr="001B0B23">
        <w:rPr>
          <w:bCs/>
          <w:sz w:val="28"/>
          <w:szCs w:val="28"/>
        </w:rPr>
        <w:t xml:space="preserve">7) отказ Министерства, или специалиста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 </w:t>
      </w:r>
    </w:p>
    <w:p w:rsidR="009675EC" w:rsidRDefault="00D12163" w:rsidP="00495EDB">
      <w:pPr>
        <w:widowControl w:val="0"/>
        <w:autoSpaceDE w:val="0"/>
        <w:autoSpaceDN w:val="0"/>
        <w:adjustRightInd w:val="0"/>
        <w:ind w:firstLine="851"/>
        <w:jc w:val="both"/>
        <w:rPr>
          <w:bCs/>
          <w:sz w:val="28"/>
          <w:szCs w:val="28"/>
        </w:rPr>
      </w:pPr>
      <w:r w:rsidRPr="001B0B23">
        <w:rPr>
          <w:bCs/>
          <w:sz w:val="28"/>
          <w:szCs w:val="28"/>
        </w:rPr>
        <w:t>5</w:t>
      </w:r>
      <w:r w:rsidR="003802C4">
        <w:rPr>
          <w:bCs/>
          <w:sz w:val="28"/>
          <w:szCs w:val="28"/>
        </w:rPr>
        <w:t>2</w:t>
      </w:r>
      <w:r w:rsidR="00DC5673" w:rsidRPr="001B0B23">
        <w:rPr>
          <w:bCs/>
          <w:sz w:val="28"/>
          <w:szCs w:val="28"/>
        </w:rPr>
        <w:t xml:space="preserve">. Жалобы на действие (бездействие) Министерства, специалистов, </w:t>
      </w:r>
    </w:p>
    <w:p w:rsidR="00326E4F" w:rsidRDefault="00DC5673" w:rsidP="00C41DEA">
      <w:pPr>
        <w:widowControl w:val="0"/>
        <w:autoSpaceDE w:val="0"/>
        <w:autoSpaceDN w:val="0"/>
        <w:adjustRightInd w:val="0"/>
        <w:ind w:firstLine="851"/>
        <w:jc w:val="both"/>
        <w:rPr>
          <w:bCs/>
          <w:sz w:val="28"/>
          <w:szCs w:val="28"/>
        </w:rPr>
      </w:pPr>
      <w:proofErr w:type="gramStart"/>
      <w:r w:rsidRPr="001B0B23">
        <w:rPr>
          <w:bCs/>
          <w:sz w:val="28"/>
          <w:szCs w:val="28"/>
        </w:rPr>
        <w:t>предоставляющих</w:t>
      </w:r>
      <w:proofErr w:type="gramEnd"/>
      <w:r w:rsidRPr="001B0B23">
        <w:rPr>
          <w:bCs/>
          <w:sz w:val="28"/>
          <w:szCs w:val="28"/>
        </w:rPr>
        <w:t xml:space="preserve"> государственные услуги, а также на принятые ими решения подается в письменной форме на бумажном носителе, в электронной форме в Министерство и рассматриваются им в порядке, предусмотренном настоящим разделом. </w:t>
      </w:r>
    </w:p>
    <w:p w:rsidR="00BA5642" w:rsidRDefault="00DC5673" w:rsidP="003802C4">
      <w:pPr>
        <w:widowControl w:val="0"/>
        <w:autoSpaceDE w:val="0"/>
        <w:autoSpaceDN w:val="0"/>
        <w:adjustRightInd w:val="0"/>
        <w:ind w:firstLine="851"/>
        <w:jc w:val="both"/>
        <w:rPr>
          <w:bCs/>
          <w:sz w:val="28"/>
          <w:szCs w:val="28"/>
        </w:rPr>
      </w:pPr>
      <w:r w:rsidRPr="001B0B23">
        <w:rPr>
          <w:bCs/>
          <w:sz w:val="28"/>
          <w:szCs w:val="28"/>
        </w:rPr>
        <w:t xml:space="preserve">Жалоба может быть направлена по почте, с использованием сети Интернет, ЕПГУ, РПГУ, а также может быть принята при личном приеме заявителя. </w:t>
      </w:r>
    </w:p>
    <w:p w:rsidR="00DC5673" w:rsidRDefault="00DC5673" w:rsidP="00495EDB">
      <w:pPr>
        <w:widowControl w:val="0"/>
        <w:autoSpaceDE w:val="0"/>
        <w:autoSpaceDN w:val="0"/>
        <w:adjustRightInd w:val="0"/>
        <w:ind w:firstLine="851"/>
        <w:jc w:val="both"/>
        <w:rPr>
          <w:bCs/>
          <w:sz w:val="28"/>
          <w:szCs w:val="28"/>
        </w:rPr>
      </w:pPr>
      <w:r w:rsidRPr="001B0B23">
        <w:rPr>
          <w:bCs/>
          <w:sz w:val="28"/>
          <w:szCs w:val="28"/>
        </w:rPr>
        <w:t xml:space="preserve">Жалоба, поступившая в письменной форме в Министерство, подлежит обязательной регистрации в журнале учета жалоб на решения и действия (бездействие) Министерства, его должностных лиц, государственных гражданских служащих (специалистов), предоставляющих государственные услуги (далее - Журнал), не позднее следующего рабочего дня со дня ее поступления с присвоением ей регистрационного номера.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Ведение Журнала осуществляется по форме и в порядке, установленным правовым актом Министерства.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Срок рассмотрения жалобы исчисляется со дня регистрации жалобы в Министерстве. </w:t>
      </w:r>
    </w:p>
    <w:p w:rsidR="0010332B" w:rsidRDefault="00D12163" w:rsidP="00C41DEA">
      <w:pPr>
        <w:widowControl w:val="0"/>
        <w:autoSpaceDE w:val="0"/>
        <w:autoSpaceDN w:val="0"/>
        <w:adjustRightInd w:val="0"/>
        <w:ind w:firstLine="851"/>
        <w:jc w:val="both"/>
        <w:rPr>
          <w:bCs/>
          <w:sz w:val="28"/>
          <w:szCs w:val="28"/>
        </w:rPr>
      </w:pPr>
      <w:r w:rsidRPr="001B0B23">
        <w:rPr>
          <w:bCs/>
          <w:sz w:val="28"/>
          <w:szCs w:val="28"/>
        </w:rPr>
        <w:t>5</w:t>
      </w:r>
      <w:r w:rsidR="003802C4">
        <w:rPr>
          <w:bCs/>
          <w:sz w:val="28"/>
          <w:szCs w:val="28"/>
        </w:rPr>
        <w:t>3</w:t>
      </w:r>
      <w:r w:rsidR="00DC5673" w:rsidRPr="001B0B23">
        <w:rPr>
          <w:bCs/>
          <w:sz w:val="28"/>
          <w:szCs w:val="28"/>
        </w:rPr>
        <w:t xml:space="preserve">. В случае если обжалуются решения Министерства, жалоба </w:t>
      </w:r>
      <w:proofErr w:type="gramStart"/>
      <w:r w:rsidR="00DC5673" w:rsidRPr="001B0B23">
        <w:rPr>
          <w:bCs/>
          <w:sz w:val="28"/>
          <w:szCs w:val="28"/>
        </w:rPr>
        <w:t>подается в Правительство Камчатского края и рассматривается</w:t>
      </w:r>
      <w:proofErr w:type="gramEnd"/>
      <w:r w:rsidR="00DC5673" w:rsidRPr="001B0B23">
        <w:rPr>
          <w:bCs/>
          <w:sz w:val="28"/>
          <w:szCs w:val="28"/>
        </w:rPr>
        <w:t xml:space="preserve"> в порядке, предусмотренном разделом 4 Положения об особенностях подачи и рассмотрения жалоб на решения и действия (бездействие)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w:t>
      </w:r>
    </w:p>
    <w:p w:rsidR="0010332B" w:rsidRDefault="0010332B" w:rsidP="0010332B">
      <w:pPr>
        <w:widowControl w:val="0"/>
        <w:autoSpaceDE w:val="0"/>
        <w:autoSpaceDN w:val="0"/>
        <w:adjustRightInd w:val="0"/>
        <w:jc w:val="both"/>
        <w:rPr>
          <w:bCs/>
          <w:sz w:val="28"/>
          <w:szCs w:val="28"/>
        </w:rPr>
      </w:pPr>
    </w:p>
    <w:p w:rsidR="0010332B" w:rsidRDefault="0010332B" w:rsidP="0010332B">
      <w:pPr>
        <w:widowControl w:val="0"/>
        <w:autoSpaceDE w:val="0"/>
        <w:autoSpaceDN w:val="0"/>
        <w:adjustRightInd w:val="0"/>
        <w:jc w:val="both"/>
        <w:rPr>
          <w:bCs/>
          <w:sz w:val="28"/>
          <w:szCs w:val="28"/>
        </w:rPr>
      </w:pPr>
    </w:p>
    <w:p w:rsidR="0010332B" w:rsidRDefault="0010332B" w:rsidP="0010332B">
      <w:pPr>
        <w:widowControl w:val="0"/>
        <w:autoSpaceDE w:val="0"/>
        <w:autoSpaceDN w:val="0"/>
        <w:adjustRightInd w:val="0"/>
        <w:jc w:val="both"/>
        <w:rPr>
          <w:bCs/>
          <w:sz w:val="28"/>
          <w:szCs w:val="28"/>
        </w:rPr>
      </w:pPr>
    </w:p>
    <w:p w:rsidR="00680221" w:rsidRDefault="00DC5673" w:rsidP="0010332B">
      <w:pPr>
        <w:widowControl w:val="0"/>
        <w:autoSpaceDE w:val="0"/>
        <w:autoSpaceDN w:val="0"/>
        <w:adjustRightInd w:val="0"/>
        <w:jc w:val="both"/>
        <w:rPr>
          <w:bCs/>
          <w:sz w:val="28"/>
          <w:szCs w:val="28"/>
        </w:rPr>
      </w:pPr>
      <w:proofErr w:type="gramStart"/>
      <w:r w:rsidRPr="001B0B23">
        <w:rPr>
          <w:bCs/>
          <w:sz w:val="28"/>
          <w:szCs w:val="28"/>
        </w:rPr>
        <w:t xml:space="preserve">служащих исполнительного органа государственной власти Камчатского края, предоставляющих государственные услуги, утвержденного постановлением Правительства Камчатского края от 14.02.2013 № 52-П, Комиссией по досудебному обжалованию действий (бездействий), решений исполнительных </w:t>
      </w:r>
      <w:proofErr w:type="gramEnd"/>
    </w:p>
    <w:p w:rsidR="00DC5673" w:rsidRPr="009D2CF6" w:rsidRDefault="00DC5673" w:rsidP="00C41DEA">
      <w:pPr>
        <w:widowControl w:val="0"/>
        <w:autoSpaceDE w:val="0"/>
        <w:autoSpaceDN w:val="0"/>
        <w:adjustRightInd w:val="0"/>
        <w:jc w:val="both"/>
        <w:rPr>
          <w:bCs/>
          <w:sz w:val="28"/>
          <w:szCs w:val="28"/>
        </w:rPr>
      </w:pPr>
      <w:r w:rsidRPr="001B0B23">
        <w:rPr>
          <w:bCs/>
          <w:sz w:val="28"/>
          <w:szCs w:val="28"/>
        </w:rPr>
        <w:t xml:space="preserve">органов государственной власти Камчатского края, их должностных лиц, </w:t>
      </w:r>
      <w:proofErr w:type="gramStart"/>
      <w:r w:rsidRPr="001B0B23">
        <w:rPr>
          <w:bCs/>
          <w:sz w:val="28"/>
          <w:szCs w:val="28"/>
        </w:rPr>
        <w:t>образованной</w:t>
      </w:r>
      <w:proofErr w:type="gramEnd"/>
      <w:r w:rsidRPr="001B0B23">
        <w:rPr>
          <w:bCs/>
          <w:sz w:val="28"/>
          <w:szCs w:val="28"/>
        </w:rPr>
        <w:t xml:space="preserve"> постановлением Правительства Камчатского края от 28.07.2008 №</w:t>
      </w:r>
      <w:r w:rsidRPr="009D2CF6">
        <w:rPr>
          <w:bCs/>
          <w:sz w:val="28"/>
          <w:szCs w:val="28"/>
        </w:rPr>
        <w:t xml:space="preserve">230-П. </w:t>
      </w:r>
    </w:p>
    <w:p w:rsidR="003802C4" w:rsidRDefault="00D12163" w:rsidP="00FF7E3B">
      <w:pPr>
        <w:widowControl w:val="0"/>
        <w:autoSpaceDE w:val="0"/>
        <w:autoSpaceDN w:val="0"/>
        <w:adjustRightInd w:val="0"/>
        <w:ind w:firstLine="851"/>
        <w:jc w:val="both"/>
        <w:rPr>
          <w:bCs/>
          <w:sz w:val="28"/>
          <w:szCs w:val="28"/>
        </w:rPr>
      </w:pPr>
      <w:r w:rsidRPr="009D2CF6">
        <w:rPr>
          <w:bCs/>
          <w:sz w:val="28"/>
          <w:szCs w:val="28"/>
        </w:rPr>
        <w:t>5</w:t>
      </w:r>
      <w:r w:rsidR="003802C4">
        <w:rPr>
          <w:bCs/>
          <w:sz w:val="28"/>
          <w:szCs w:val="28"/>
        </w:rPr>
        <w:t>4</w:t>
      </w:r>
      <w:r w:rsidR="00DC5673" w:rsidRPr="009D2CF6">
        <w:rPr>
          <w:bCs/>
          <w:sz w:val="28"/>
          <w:szCs w:val="28"/>
        </w:rPr>
        <w:t>. В случае п</w:t>
      </w:r>
      <w:r w:rsidR="00660A95" w:rsidRPr="009D2CF6">
        <w:rPr>
          <w:bCs/>
          <w:sz w:val="28"/>
          <w:szCs w:val="28"/>
        </w:rPr>
        <w:t>одачи жалобы при личном приеме з</w:t>
      </w:r>
      <w:r w:rsidR="00DC5673" w:rsidRPr="009D2CF6">
        <w:rPr>
          <w:bCs/>
          <w:sz w:val="28"/>
          <w:szCs w:val="28"/>
        </w:rPr>
        <w:t xml:space="preserve">аявитель представляет документ, удостоверяющий его личность в соответствии с законодательством Российской Федерации. </w:t>
      </w:r>
    </w:p>
    <w:p w:rsidR="00DC5673" w:rsidRPr="001B0B23" w:rsidRDefault="009D2CF6" w:rsidP="00495EDB">
      <w:pPr>
        <w:widowControl w:val="0"/>
        <w:autoSpaceDE w:val="0"/>
        <w:autoSpaceDN w:val="0"/>
        <w:adjustRightInd w:val="0"/>
        <w:ind w:firstLine="851"/>
        <w:jc w:val="both"/>
        <w:rPr>
          <w:bCs/>
          <w:sz w:val="28"/>
          <w:szCs w:val="28"/>
        </w:rPr>
      </w:pPr>
      <w:r>
        <w:rPr>
          <w:bCs/>
          <w:sz w:val="28"/>
          <w:szCs w:val="28"/>
        </w:rPr>
        <w:t>5</w:t>
      </w:r>
      <w:r w:rsidR="003802C4">
        <w:rPr>
          <w:bCs/>
          <w:sz w:val="28"/>
          <w:szCs w:val="28"/>
        </w:rPr>
        <w:t>5</w:t>
      </w:r>
      <w:r w:rsidR="00DC5673" w:rsidRPr="009D2CF6">
        <w:rPr>
          <w:bCs/>
          <w:sz w:val="28"/>
          <w:szCs w:val="28"/>
        </w:rPr>
        <w:t>. В случае</w:t>
      </w:r>
      <w:proofErr w:type="gramStart"/>
      <w:r w:rsidR="00DC5673" w:rsidRPr="009D2CF6">
        <w:rPr>
          <w:bCs/>
          <w:sz w:val="28"/>
          <w:szCs w:val="28"/>
        </w:rPr>
        <w:t>,</w:t>
      </w:r>
      <w:proofErr w:type="gramEnd"/>
      <w:r w:rsidR="00DC5673" w:rsidRPr="009D2CF6">
        <w:rPr>
          <w:bCs/>
          <w:sz w:val="28"/>
          <w:szCs w:val="28"/>
        </w:rPr>
        <w:t xml:space="preserve"> если жалоба подается через представителя, представляется документ,</w:t>
      </w:r>
      <w:r w:rsidR="00DC5673" w:rsidRPr="001B0B23">
        <w:rPr>
          <w:bCs/>
          <w:sz w:val="28"/>
          <w:szCs w:val="28"/>
        </w:rPr>
        <w:t xml:space="preserve">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00DC5673" w:rsidRPr="001B0B23">
        <w:rPr>
          <w:bCs/>
          <w:sz w:val="28"/>
          <w:szCs w:val="28"/>
        </w:rPr>
        <w:t>представлена</w:t>
      </w:r>
      <w:proofErr w:type="gramEnd"/>
      <w:r w:rsidR="00DC5673" w:rsidRPr="001B0B23">
        <w:rPr>
          <w:bCs/>
          <w:sz w:val="28"/>
          <w:szCs w:val="28"/>
        </w:rPr>
        <w:t xml:space="preserve">: </w:t>
      </w:r>
    </w:p>
    <w:p w:rsidR="00FF7E3B" w:rsidRDefault="00DC5673" w:rsidP="0010332B">
      <w:pPr>
        <w:widowControl w:val="0"/>
        <w:autoSpaceDE w:val="0"/>
        <w:autoSpaceDN w:val="0"/>
        <w:adjustRightInd w:val="0"/>
        <w:ind w:firstLine="851"/>
        <w:jc w:val="both"/>
        <w:rPr>
          <w:bCs/>
          <w:sz w:val="28"/>
          <w:szCs w:val="28"/>
        </w:rPr>
      </w:pPr>
      <w:r w:rsidRPr="001B0B23">
        <w:rPr>
          <w:bCs/>
          <w:sz w:val="28"/>
          <w:szCs w:val="28"/>
        </w:rPr>
        <w:t xml:space="preserve">1) оформленная в соответствии с законодательством Российской Федерации доверенность (для физических лиц); </w:t>
      </w:r>
    </w:p>
    <w:p w:rsidR="0080417F" w:rsidRDefault="00DC5673" w:rsidP="00495EDB">
      <w:pPr>
        <w:widowControl w:val="0"/>
        <w:autoSpaceDE w:val="0"/>
        <w:autoSpaceDN w:val="0"/>
        <w:adjustRightInd w:val="0"/>
        <w:ind w:firstLine="851"/>
        <w:jc w:val="both"/>
        <w:rPr>
          <w:bCs/>
          <w:sz w:val="28"/>
          <w:szCs w:val="28"/>
        </w:rPr>
      </w:pPr>
      <w:r w:rsidRPr="001B0B23">
        <w:rPr>
          <w:bCs/>
          <w:sz w:val="28"/>
          <w:szCs w:val="28"/>
        </w:rPr>
        <w:t xml:space="preserve">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 </w:t>
      </w:r>
    </w:p>
    <w:p w:rsidR="00326E4F" w:rsidRDefault="00DC5673" w:rsidP="00C41DEA">
      <w:pPr>
        <w:widowControl w:val="0"/>
        <w:autoSpaceDE w:val="0"/>
        <w:autoSpaceDN w:val="0"/>
        <w:adjustRightInd w:val="0"/>
        <w:ind w:firstLine="851"/>
        <w:jc w:val="both"/>
        <w:rPr>
          <w:bCs/>
          <w:sz w:val="28"/>
          <w:szCs w:val="28"/>
        </w:rPr>
      </w:pPr>
      <w:r w:rsidRPr="001B0B23">
        <w:rPr>
          <w:bCs/>
          <w:sz w:val="28"/>
          <w:szCs w:val="28"/>
        </w:rPr>
        <w:t xml:space="preserve">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p>
    <w:p w:rsidR="00BA5642" w:rsidRDefault="00E13421" w:rsidP="00495EDB">
      <w:pPr>
        <w:widowControl w:val="0"/>
        <w:autoSpaceDE w:val="0"/>
        <w:autoSpaceDN w:val="0"/>
        <w:adjustRightInd w:val="0"/>
        <w:ind w:firstLine="851"/>
        <w:jc w:val="both"/>
        <w:rPr>
          <w:bCs/>
          <w:sz w:val="28"/>
          <w:szCs w:val="28"/>
        </w:rPr>
      </w:pPr>
      <w:r>
        <w:rPr>
          <w:bCs/>
          <w:sz w:val="28"/>
          <w:szCs w:val="28"/>
        </w:rPr>
        <w:t>5</w:t>
      </w:r>
      <w:r w:rsidR="003802C4">
        <w:rPr>
          <w:bCs/>
          <w:sz w:val="28"/>
          <w:szCs w:val="28"/>
        </w:rPr>
        <w:t>6</w:t>
      </w:r>
      <w:r w:rsidR="00DC5673" w:rsidRPr="001B0B23">
        <w:rPr>
          <w:bCs/>
          <w:sz w:val="28"/>
          <w:szCs w:val="28"/>
        </w:rPr>
        <w:t xml:space="preserve">. При подаче жалобы в электронном виде документы, указанные в части </w:t>
      </w:r>
      <w:r w:rsidR="004D3576">
        <w:rPr>
          <w:bCs/>
          <w:sz w:val="28"/>
          <w:szCs w:val="28"/>
        </w:rPr>
        <w:t>11</w:t>
      </w:r>
      <w:r w:rsidR="00DC5673" w:rsidRPr="00B509F7">
        <w:rPr>
          <w:bCs/>
          <w:sz w:val="28"/>
          <w:szCs w:val="28"/>
        </w:rPr>
        <w:t xml:space="preserve"> настоящего Административного регламента, могут быть представлены</w:t>
      </w:r>
      <w:r w:rsidR="00DC5673" w:rsidRPr="001B0B23">
        <w:rPr>
          <w:bCs/>
          <w:sz w:val="28"/>
          <w:szCs w:val="28"/>
        </w:rPr>
        <w:t xml:space="preserve"> </w:t>
      </w:r>
    </w:p>
    <w:p w:rsidR="00DC5673" w:rsidRPr="001B0B23" w:rsidRDefault="00DC5673" w:rsidP="003802C4">
      <w:pPr>
        <w:widowControl w:val="0"/>
        <w:autoSpaceDE w:val="0"/>
        <w:autoSpaceDN w:val="0"/>
        <w:adjustRightInd w:val="0"/>
        <w:jc w:val="both"/>
        <w:rPr>
          <w:bCs/>
          <w:sz w:val="28"/>
          <w:szCs w:val="28"/>
        </w:rPr>
      </w:pPr>
      <w:r w:rsidRPr="001B0B23">
        <w:rPr>
          <w:bCs/>
          <w:sz w:val="28"/>
          <w:szCs w:val="28"/>
        </w:rPr>
        <w:t xml:space="preserve">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DC5673" w:rsidRPr="001B0B23" w:rsidRDefault="00E13421" w:rsidP="00495EDB">
      <w:pPr>
        <w:widowControl w:val="0"/>
        <w:autoSpaceDE w:val="0"/>
        <w:autoSpaceDN w:val="0"/>
        <w:adjustRightInd w:val="0"/>
        <w:ind w:firstLine="851"/>
        <w:jc w:val="both"/>
        <w:rPr>
          <w:bCs/>
          <w:sz w:val="28"/>
          <w:szCs w:val="28"/>
        </w:rPr>
      </w:pPr>
      <w:r>
        <w:rPr>
          <w:bCs/>
          <w:sz w:val="28"/>
          <w:szCs w:val="28"/>
        </w:rPr>
        <w:t>5</w:t>
      </w:r>
      <w:r w:rsidR="003802C4">
        <w:rPr>
          <w:bCs/>
          <w:sz w:val="28"/>
          <w:szCs w:val="28"/>
        </w:rPr>
        <w:t>7</w:t>
      </w:r>
      <w:r w:rsidR="00DC5673" w:rsidRPr="001B0B23">
        <w:rPr>
          <w:bCs/>
          <w:sz w:val="28"/>
          <w:szCs w:val="28"/>
        </w:rPr>
        <w:t xml:space="preserve">. Жалоба должна содержать: </w:t>
      </w:r>
    </w:p>
    <w:p w:rsidR="00780CD7" w:rsidRDefault="00DC5673" w:rsidP="00495EDB">
      <w:pPr>
        <w:widowControl w:val="0"/>
        <w:autoSpaceDE w:val="0"/>
        <w:autoSpaceDN w:val="0"/>
        <w:adjustRightInd w:val="0"/>
        <w:ind w:firstLine="851"/>
        <w:jc w:val="both"/>
        <w:rPr>
          <w:bCs/>
          <w:sz w:val="28"/>
          <w:szCs w:val="28"/>
        </w:rPr>
      </w:pPr>
      <w:r w:rsidRPr="001B0B23">
        <w:rPr>
          <w:bCs/>
          <w:sz w:val="28"/>
          <w:szCs w:val="28"/>
        </w:rPr>
        <w:t xml:space="preserve">1) наименование исполнительного органа государственной власти Камчатского края предоставляющего государственную услугу, должностного </w:t>
      </w:r>
    </w:p>
    <w:p w:rsidR="00DC5673" w:rsidRPr="001B0B23" w:rsidRDefault="00DC5673" w:rsidP="00C41DEA">
      <w:pPr>
        <w:widowControl w:val="0"/>
        <w:autoSpaceDE w:val="0"/>
        <w:autoSpaceDN w:val="0"/>
        <w:adjustRightInd w:val="0"/>
        <w:jc w:val="both"/>
        <w:rPr>
          <w:bCs/>
          <w:sz w:val="28"/>
          <w:szCs w:val="28"/>
        </w:rPr>
      </w:pPr>
      <w:r w:rsidRPr="001B0B23">
        <w:rPr>
          <w:bCs/>
          <w:sz w:val="28"/>
          <w:szCs w:val="28"/>
        </w:rPr>
        <w:t xml:space="preserve">лица органа, предоставляющего </w:t>
      </w:r>
      <w:proofErr w:type="gramStart"/>
      <w:r w:rsidRPr="001B0B23">
        <w:rPr>
          <w:bCs/>
          <w:sz w:val="28"/>
          <w:szCs w:val="28"/>
        </w:rPr>
        <w:t>государственную</w:t>
      </w:r>
      <w:proofErr w:type="gramEnd"/>
      <w:r w:rsidRPr="001B0B23">
        <w:rPr>
          <w:bCs/>
          <w:sz w:val="28"/>
          <w:szCs w:val="28"/>
        </w:rPr>
        <w:t xml:space="preserve"> услуги, либо государственного служащего, решения и действия (бездействие) которых обжалуется. </w:t>
      </w:r>
    </w:p>
    <w:p w:rsidR="00DC5673" w:rsidRPr="001B0B23" w:rsidRDefault="00DC5673" w:rsidP="00495EDB">
      <w:pPr>
        <w:widowControl w:val="0"/>
        <w:autoSpaceDE w:val="0"/>
        <w:autoSpaceDN w:val="0"/>
        <w:adjustRightInd w:val="0"/>
        <w:ind w:firstLine="851"/>
        <w:jc w:val="both"/>
        <w:rPr>
          <w:bCs/>
          <w:sz w:val="28"/>
          <w:szCs w:val="28"/>
        </w:rPr>
      </w:pPr>
      <w:proofErr w:type="gramStart"/>
      <w:r w:rsidRPr="001B0B23">
        <w:rPr>
          <w:bCs/>
          <w:sz w:val="28"/>
          <w:szCs w:val="28"/>
        </w:rPr>
        <w:t xml:space="preserve">2) фамилию, имя, отчество (последнее при наличии), сведения о месте жительства гражданина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w:t>
      </w:r>
      <w:proofErr w:type="gramEnd"/>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3) сведения об обжалуемых решениях и действиях (бездействии) исполнительного органа государственной власти Камчатского края, предоставляющего государственную услугу, его должностного лица либо государственного служащего; </w:t>
      </w:r>
    </w:p>
    <w:p w:rsidR="0010332B" w:rsidRDefault="0010332B" w:rsidP="00495EDB">
      <w:pPr>
        <w:widowControl w:val="0"/>
        <w:autoSpaceDE w:val="0"/>
        <w:autoSpaceDN w:val="0"/>
        <w:adjustRightInd w:val="0"/>
        <w:ind w:firstLine="851"/>
        <w:jc w:val="both"/>
        <w:rPr>
          <w:bCs/>
          <w:sz w:val="28"/>
          <w:szCs w:val="28"/>
        </w:rPr>
      </w:pPr>
    </w:p>
    <w:p w:rsidR="0010332B" w:rsidRDefault="0010332B" w:rsidP="00495EDB">
      <w:pPr>
        <w:widowControl w:val="0"/>
        <w:autoSpaceDE w:val="0"/>
        <w:autoSpaceDN w:val="0"/>
        <w:adjustRightInd w:val="0"/>
        <w:ind w:firstLine="851"/>
        <w:jc w:val="both"/>
        <w:rPr>
          <w:bCs/>
          <w:sz w:val="28"/>
          <w:szCs w:val="28"/>
        </w:rPr>
      </w:pPr>
    </w:p>
    <w:p w:rsidR="0085301B"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4) доводы, на основании которых заявитель не согласен с решением и действием (бездействием) исполнительного органа государственной власти Камчатского края, предоставляющего государственную услугу, его должностного лица либо государственного служащего. Заявителем могут быть представлены документы (при наличии), подтверждающие доводы заявителя, либо их копии. </w:t>
      </w:r>
    </w:p>
    <w:p w:rsidR="003802C4" w:rsidRDefault="003802C4" w:rsidP="00FF7E3B">
      <w:pPr>
        <w:widowControl w:val="0"/>
        <w:autoSpaceDE w:val="0"/>
        <w:autoSpaceDN w:val="0"/>
        <w:adjustRightInd w:val="0"/>
        <w:ind w:firstLine="851"/>
        <w:jc w:val="both"/>
        <w:rPr>
          <w:bCs/>
          <w:sz w:val="28"/>
          <w:szCs w:val="28"/>
        </w:rPr>
      </w:pPr>
      <w:r>
        <w:rPr>
          <w:bCs/>
          <w:sz w:val="28"/>
          <w:szCs w:val="28"/>
        </w:rPr>
        <w:t>58</w:t>
      </w:r>
      <w:r w:rsidR="00DC5673" w:rsidRPr="001B0B23">
        <w:rPr>
          <w:bCs/>
          <w:sz w:val="28"/>
          <w:szCs w:val="28"/>
        </w:rPr>
        <w:t>. Заявитель имеет право на получение информации и документов, необходимых для обос</w:t>
      </w:r>
      <w:r w:rsidR="00780CD7">
        <w:rPr>
          <w:bCs/>
          <w:sz w:val="28"/>
          <w:szCs w:val="28"/>
        </w:rPr>
        <w:t xml:space="preserve">нования и рассмотрения жалобы. </w:t>
      </w:r>
    </w:p>
    <w:p w:rsidR="00DC5673" w:rsidRPr="001B0B23" w:rsidRDefault="003802C4" w:rsidP="00495EDB">
      <w:pPr>
        <w:widowControl w:val="0"/>
        <w:autoSpaceDE w:val="0"/>
        <w:autoSpaceDN w:val="0"/>
        <w:adjustRightInd w:val="0"/>
        <w:ind w:firstLine="851"/>
        <w:jc w:val="both"/>
        <w:rPr>
          <w:bCs/>
          <w:sz w:val="28"/>
          <w:szCs w:val="28"/>
        </w:rPr>
      </w:pPr>
      <w:r>
        <w:rPr>
          <w:bCs/>
          <w:sz w:val="28"/>
          <w:szCs w:val="28"/>
        </w:rPr>
        <w:t>59</w:t>
      </w:r>
      <w:r w:rsidR="00DC5673" w:rsidRPr="001B0B23">
        <w:rPr>
          <w:bCs/>
          <w:sz w:val="28"/>
          <w:szCs w:val="28"/>
        </w:rPr>
        <w:t xml:space="preserve">. Министр обеспечивает: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1) прием и рассмотрение жалоб в соответствии с требованиями настоящего раздела Административного регламента; </w:t>
      </w:r>
    </w:p>
    <w:p w:rsidR="00D12163" w:rsidRPr="001B0B23" w:rsidRDefault="00DC5673" w:rsidP="00495EDB">
      <w:pPr>
        <w:widowControl w:val="0"/>
        <w:autoSpaceDE w:val="0"/>
        <w:autoSpaceDN w:val="0"/>
        <w:adjustRightInd w:val="0"/>
        <w:ind w:firstLine="851"/>
        <w:jc w:val="both"/>
        <w:rPr>
          <w:bCs/>
          <w:sz w:val="28"/>
          <w:szCs w:val="28"/>
        </w:rPr>
      </w:pPr>
      <w:r w:rsidRPr="001B0B23">
        <w:rPr>
          <w:bCs/>
          <w:sz w:val="28"/>
          <w:szCs w:val="28"/>
        </w:rPr>
        <w:t>2) направление жалобы в уполномоченный на ее рассмотрение орган в с</w:t>
      </w:r>
      <w:r w:rsidR="0048370F">
        <w:rPr>
          <w:bCs/>
          <w:sz w:val="28"/>
          <w:szCs w:val="28"/>
        </w:rPr>
        <w:t>лучае, предусмотренном частью 5</w:t>
      </w:r>
      <w:r w:rsidR="003802C4">
        <w:rPr>
          <w:bCs/>
          <w:sz w:val="28"/>
          <w:szCs w:val="28"/>
        </w:rPr>
        <w:t>4</w:t>
      </w:r>
      <w:r w:rsidR="0010332B">
        <w:rPr>
          <w:bCs/>
          <w:sz w:val="28"/>
          <w:szCs w:val="28"/>
        </w:rPr>
        <w:t>.2.</w:t>
      </w:r>
      <w:r w:rsidR="00D12163" w:rsidRPr="001B0B23">
        <w:rPr>
          <w:bCs/>
          <w:sz w:val="28"/>
          <w:szCs w:val="28"/>
        </w:rPr>
        <w:t xml:space="preserve"> настоящего раздела. </w:t>
      </w:r>
    </w:p>
    <w:p w:rsidR="00DC5673" w:rsidRPr="001B0B23" w:rsidRDefault="004671D5" w:rsidP="00495EDB">
      <w:pPr>
        <w:widowControl w:val="0"/>
        <w:autoSpaceDE w:val="0"/>
        <w:autoSpaceDN w:val="0"/>
        <w:adjustRightInd w:val="0"/>
        <w:ind w:firstLine="851"/>
        <w:jc w:val="both"/>
        <w:rPr>
          <w:bCs/>
          <w:sz w:val="28"/>
          <w:szCs w:val="28"/>
        </w:rPr>
      </w:pPr>
      <w:r>
        <w:rPr>
          <w:bCs/>
          <w:sz w:val="28"/>
          <w:szCs w:val="28"/>
        </w:rPr>
        <w:t>6</w:t>
      </w:r>
      <w:r w:rsidR="003802C4">
        <w:rPr>
          <w:bCs/>
          <w:sz w:val="28"/>
          <w:szCs w:val="28"/>
        </w:rPr>
        <w:t>0</w:t>
      </w:r>
      <w:r w:rsidR="00DC5673" w:rsidRPr="001B0B23">
        <w:rPr>
          <w:bCs/>
          <w:sz w:val="28"/>
          <w:szCs w:val="28"/>
        </w:rPr>
        <w:t xml:space="preserve">. Министерство обеспечивает: </w:t>
      </w:r>
    </w:p>
    <w:p w:rsidR="00FF7E3B" w:rsidRDefault="00DC5673" w:rsidP="0010332B">
      <w:pPr>
        <w:widowControl w:val="0"/>
        <w:autoSpaceDE w:val="0"/>
        <w:autoSpaceDN w:val="0"/>
        <w:adjustRightInd w:val="0"/>
        <w:ind w:firstLine="851"/>
        <w:jc w:val="both"/>
        <w:rPr>
          <w:bCs/>
          <w:sz w:val="28"/>
          <w:szCs w:val="28"/>
        </w:rPr>
      </w:pPr>
      <w:r w:rsidRPr="001B0B23">
        <w:rPr>
          <w:bCs/>
          <w:sz w:val="28"/>
          <w:szCs w:val="28"/>
        </w:rPr>
        <w:t>1</w:t>
      </w:r>
      <w:r w:rsidR="00DD5ECE">
        <w:rPr>
          <w:bCs/>
          <w:sz w:val="28"/>
          <w:szCs w:val="28"/>
        </w:rPr>
        <w:t xml:space="preserve">) оснащение мест приема жалоб; </w:t>
      </w:r>
    </w:p>
    <w:p w:rsidR="009675EC" w:rsidRDefault="00DC5673" w:rsidP="00495EDB">
      <w:pPr>
        <w:widowControl w:val="0"/>
        <w:autoSpaceDE w:val="0"/>
        <w:autoSpaceDN w:val="0"/>
        <w:adjustRightInd w:val="0"/>
        <w:ind w:firstLine="851"/>
        <w:jc w:val="both"/>
        <w:rPr>
          <w:bCs/>
          <w:sz w:val="28"/>
          <w:szCs w:val="28"/>
        </w:rPr>
      </w:pPr>
      <w:r w:rsidRPr="001B0B23">
        <w:rPr>
          <w:bCs/>
          <w:sz w:val="28"/>
          <w:szCs w:val="28"/>
        </w:rPr>
        <w:t>2) информирование заявителя о порядке обжалования решений и действий (бездействия) исполнительного органа гос</w:t>
      </w:r>
      <w:r w:rsidR="0080417F">
        <w:rPr>
          <w:bCs/>
          <w:sz w:val="28"/>
          <w:szCs w:val="28"/>
        </w:rPr>
        <w:t>ударственной власти Камчатского</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края, его должностных лиц (специалистов) посредством размещения информации на стендах в месте предоставления государственной услуги, на </w:t>
      </w:r>
      <w:r w:rsidR="00F97CBA">
        <w:rPr>
          <w:bCs/>
          <w:sz w:val="28"/>
          <w:szCs w:val="28"/>
        </w:rPr>
        <w:t xml:space="preserve"> </w:t>
      </w:r>
      <w:r w:rsidRPr="001B0B23">
        <w:rPr>
          <w:bCs/>
          <w:sz w:val="28"/>
          <w:szCs w:val="28"/>
        </w:rPr>
        <w:t xml:space="preserve">официальном сайте исполнительных органов государственной власти Камчатского края в сети «Интернет»; </w:t>
      </w:r>
    </w:p>
    <w:p w:rsidR="00BA5642" w:rsidRDefault="00660A95" w:rsidP="003802C4">
      <w:pPr>
        <w:widowControl w:val="0"/>
        <w:autoSpaceDE w:val="0"/>
        <w:autoSpaceDN w:val="0"/>
        <w:adjustRightInd w:val="0"/>
        <w:ind w:firstLine="851"/>
        <w:jc w:val="both"/>
        <w:rPr>
          <w:bCs/>
          <w:sz w:val="28"/>
          <w:szCs w:val="28"/>
        </w:rPr>
      </w:pPr>
      <w:r>
        <w:rPr>
          <w:bCs/>
          <w:sz w:val="28"/>
          <w:szCs w:val="28"/>
        </w:rPr>
        <w:t>3) консультирование з</w:t>
      </w:r>
      <w:r w:rsidR="00DC5673" w:rsidRPr="001B0B23">
        <w:rPr>
          <w:bCs/>
          <w:sz w:val="28"/>
          <w:szCs w:val="28"/>
        </w:rPr>
        <w:t>аявителей о порядке обжалования решений и действий (бездействия) исполнительного органа государственной власти Камчатского края, его должностных лиц, гражданских служащих, в том числе по телефону, электро</w:t>
      </w:r>
      <w:r w:rsidR="00680221">
        <w:rPr>
          <w:bCs/>
          <w:sz w:val="28"/>
          <w:szCs w:val="28"/>
        </w:rPr>
        <w:t xml:space="preserve">нной почте, при личном приеме. </w:t>
      </w:r>
    </w:p>
    <w:p w:rsidR="006057CC" w:rsidRDefault="004671D5" w:rsidP="00495EDB">
      <w:pPr>
        <w:widowControl w:val="0"/>
        <w:autoSpaceDE w:val="0"/>
        <w:autoSpaceDN w:val="0"/>
        <w:adjustRightInd w:val="0"/>
        <w:ind w:firstLine="851"/>
        <w:jc w:val="both"/>
        <w:rPr>
          <w:bCs/>
          <w:sz w:val="28"/>
          <w:szCs w:val="28"/>
        </w:rPr>
      </w:pPr>
      <w:r>
        <w:rPr>
          <w:bCs/>
          <w:sz w:val="28"/>
          <w:szCs w:val="28"/>
        </w:rPr>
        <w:t>6</w:t>
      </w:r>
      <w:r w:rsidR="003802C4">
        <w:rPr>
          <w:bCs/>
          <w:sz w:val="28"/>
          <w:szCs w:val="28"/>
        </w:rPr>
        <w:t>1</w:t>
      </w:r>
      <w:r w:rsidR="00DC5673" w:rsidRPr="001B0B23">
        <w:rPr>
          <w:bCs/>
          <w:sz w:val="28"/>
          <w:szCs w:val="28"/>
        </w:rPr>
        <w:t>. В случае</w:t>
      </w:r>
      <w:proofErr w:type="gramStart"/>
      <w:r w:rsidR="00DC5673" w:rsidRPr="001B0B23">
        <w:rPr>
          <w:bCs/>
          <w:sz w:val="28"/>
          <w:szCs w:val="28"/>
        </w:rPr>
        <w:t>,</w:t>
      </w:r>
      <w:proofErr w:type="gramEnd"/>
      <w:r w:rsidR="00DC5673" w:rsidRPr="001B0B23">
        <w:rPr>
          <w:bCs/>
          <w:sz w:val="28"/>
          <w:szCs w:val="28"/>
        </w:rPr>
        <w:t xml:space="preserve"> если жалоба подана в Министерство, но принятие решения по жалобе не входит в компетенцию Министерства, жалоба в течение 1 рабочего </w:t>
      </w:r>
    </w:p>
    <w:p w:rsidR="00780CD7"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дня со дня ее регистрации </w:t>
      </w:r>
      <w:proofErr w:type="gramStart"/>
      <w:r w:rsidRPr="001B0B23">
        <w:rPr>
          <w:bCs/>
          <w:sz w:val="28"/>
          <w:szCs w:val="28"/>
        </w:rPr>
        <w:t>направляется в уполномоченный на ее рассмотрение орган и заявителю в письменной форме информируется</w:t>
      </w:r>
      <w:proofErr w:type="gramEnd"/>
      <w:r w:rsidRPr="001B0B23">
        <w:rPr>
          <w:bCs/>
          <w:sz w:val="28"/>
          <w:szCs w:val="28"/>
        </w:rPr>
        <w:t xml:space="preserve"> о перенаправлении жалобы, за исключением случаев, установленных часть</w:t>
      </w:r>
      <w:r w:rsidR="0048370F">
        <w:rPr>
          <w:bCs/>
          <w:sz w:val="28"/>
          <w:szCs w:val="28"/>
        </w:rPr>
        <w:t>ю 5</w:t>
      </w:r>
      <w:r w:rsidR="003802C4">
        <w:rPr>
          <w:bCs/>
          <w:sz w:val="28"/>
          <w:szCs w:val="28"/>
        </w:rPr>
        <w:t>4</w:t>
      </w:r>
      <w:r w:rsidR="0090053E">
        <w:rPr>
          <w:bCs/>
          <w:sz w:val="28"/>
          <w:szCs w:val="28"/>
        </w:rPr>
        <w:t xml:space="preserve"> и пункт</w:t>
      </w:r>
      <w:r w:rsidR="0048370F">
        <w:rPr>
          <w:bCs/>
          <w:sz w:val="28"/>
          <w:szCs w:val="28"/>
        </w:rPr>
        <w:t>ом 2 части 5</w:t>
      </w:r>
      <w:r w:rsidR="003802C4">
        <w:rPr>
          <w:bCs/>
          <w:sz w:val="28"/>
          <w:szCs w:val="28"/>
        </w:rPr>
        <w:t>5</w:t>
      </w:r>
      <w:r w:rsidR="0090053E">
        <w:rPr>
          <w:bCs/>
          <w:sz w:val="28"/>
          <w:szCs w:val="28"/>
        </w:rPr>
        <w:t>.2.</w:t>
      </w:r>
      <w:r w:rsidRPr="001B0B23">
        <w:rPr>
          <w:bCs/>
          <w:sz w:val="28"/>
          <w:szCs w:val="28"/>
        </w:rPr>
        <w:t xml:space="preserve"> настоящего раздела. </w:t>
      </w:r>
    </w:p>
    <w:p w:rsidR="00DC5673" w:rsidRPr="001B0B23" w:rsidRDefault="004671D5" w:rsidP="00495EDB">
      <w:pPr>
        <w:widowControl w:val="0"/>
        <w:autoSpaceDE w:val="0"/>
        <w:autoSpaceDN w:val="0"/>
        <w:adjustRightInd w:val="0"/>
        <w:ind w:firstLine="851"/>
        <w:jc w:val="both"/>
        <w:rPr>
          <w:bCs/>
          <w:sz w:val="28"/>
          <w:szCs w:val="28"/>
        </w:rPr>
      </w:pPr>
      <w:r>
        <w:rPr>
          <w:bCs/>
          <w:sz w:val="28"/>
          <w:szCs w:val="28"/>
        </w:rPr>
        <w:t>6</w:t>
      </w:r>
      <w:r w:rsidR="003802C4">
        <w:rPr>
          <w:bCs/>
          <w:sz w:val="28"/>
          <w:szCs w:val="28"/>
        </w:rPr>
        <w:t>2</w:t>
      </w:r>
      <w:r w:rsidR="00DC5673" w:rsidRPr="001B0B23">
        <w:rPr>
          <w:bCs/>
          <w:sz w:val="28"/>
          <w:szCs w:val="28"/>
        </w:rPr>
        <w:t xml:space="preserve">. Жалоба подлежит рассмотрению в течение 15 рабочих дней со дня ее регистрации.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В случае обжалования отказа Министерства,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регистрации жалобы. </w:t>
      </w:r>
    </w:p>
    <w:p w:rsidR="00DC5673" w:rsidRPr="001B0B23" w:rsidRDefault="00D12163" w:rsidP="00495EDB">
      <w:pPr>
        <w:widowControl w:val="0"/>
        <w:autoSpaceDE w:val="0"/>
        <w:autoSpaceDN w:val="0"/>
        <w:adjustRightInd w:val="0"/>
        <w:ind w:firstLine="851"/>
        <w:jc w:val="both"/>
        <w:rPr>
          <w:bCs/>
          <w:sz w:val="28"/>
          <w:szCs w:val="28"/>
        </w:rPr>
      </w:pPr>
      <w:r w:rsidRPr="001B0B23">
        <w:rPr>
          <w:bCs/>
          <w:sz w:val="28"/>
          <w:szCs w:val="28"/>
        </w:rPr>
        <w:t>6</w:t>
      </w:r>
      <w:r w:rsidR="003802C4">
        <w:rPr>
          <w:bCs/>
          <w:sz w:val="28"/>
          <w:szCs w:val="28"/>
        </w:rPr>
        <w:t>3</w:t>
      </w:r>
      <w:r w:rsidR="00DC5673" w:rsidRPr="001B0B23">
        <w:rPr>
          <w:bCs/>
          <w:sz w:val="28"/>
          <w:szCs w:val="28"/>
        </w:rPr>
        <w:t xml:space="preserve">. Министерство или должностное лицо при получении жалобы вправе оставить ее без ответа в следующих случаях: </w:t>
      </w:r>
    </w:p>
    <w:p w:rsidR="0010332B" w:rsidRDefault="0010332B" w:rsidP="00495EDB">
      <w:pPr>
        <w:widowControl w:val="0"/>
        <w:autoSpaceDE w:val="0"/>
        <w:autoSpaceDN w:val="0"/>
        <w:adjustRightInd w:val="0"/>
        <w:ind w:firstLine="851"/>
        <w:jc w:val="both"/>
        <w:rPr>
          <w:bCs/>
          <w:sz w:val="28"/>
          <w:szCs w:val="28"/>
        </w:rPr>
      </w:pPr>
    </w:p>
    <w:p w:rsidR="0010332B" w:rsidRDefault="0010332B" w:rsidP="00495EDB">
      <w:pPr>
        <w:widowControl w:val="0"/>
        <w:autoSpaceDE w:val="0"/>
        <w:autoSpaceDN w:val="0"/>
        <w:adjustRightInd w:val="0"/>
        <w:ind w:firstLine="851"/>
        <w:jc w:val="both"/>
        <w:rPr>
          <w:bCs/>
          <w:sz w:val="28"/>
          <w:szCs w:val="28"/>
        </w:rPr>
      </w:pPr>
    </w:p>
    <w:p w:rsidR="0010332B" w:rsidRDefault="0010332B" w:rsidP="00495EDB">
      <w:pPr>
        <w:widowControl w:val="0"/>
        <w:autoSpaceDE w:val="0"/>
        <w:autoSpaceDN w:val="0"/>
        <w:adjustRightInd w:val="0"/>
        <w:ind w:firstLine="851"/>
        <w:jc w:val="both"/>
        <w:rPr>
          <w:bCs/>
          <w:sz w:val="28"/>
          <w:szCs w:val="28"/>
        </w:rPr>
      </w:pPr>
    </w:p>
    <w:p w:rsidR="0010332B" w:rsidRDefault="0010332B" w:rsidP="00495EDB">
      <w:pPr>
        <w:widowControl w:val="0"/>
        <w:autoSpaceDE w:val="0"/>
        <w:autoSpaceDN w:val="0"/>
        <w:adjustRightInd w:val="0"/>
        <w:ind w:firstLine="851"/>
        <w:jc w:val="both"/>
        <w:rPr>
          <w:bCs/>
          <w:sz w:val="28"/>
          <w:szCs w:val="28"/>
        </w:rPr>
      </w:pPr>
    </w:p>
    <w:p w:rsidR="0010332B" w:rsidRDefault="0010332B" w:rsidP="00495EDB">
      <w:pPr>
        <w:widowControl w:val="0"/>
        <w:autoSpaceDE w:val="0"/>
        <w:autoSpaceDN w:val="0"/>
        <w:adjustRightInd w:val="0"/>
        <w:ind w:firstLine="851"/>
        <w:jc w:val="both"/>
        <w:rPr>
          <w:bCs/>
          <w:sz w:val="28"/>
          <w:szCs w:val="28"/>
        </w:rPr>
      </w:pPr>
    </w:p>
    <w:p w:rsidR="00F97CBA" w:rsidRDefault="00DC5673" w:rsidP="00495EDB">
      <w:pPr>
        <w:widowControl w:val="0"/>
        <w:autoSpaceDE w:val="0"/>
        <w:autoSpaceDN w:val="0"/>
        <w:adjustRightInd w:val="0"/>
        <w:ind w:firstLine="851"/>
        <w:jc w:val="both"/>
        <w:rPr>
          <w:bCs/>
          <w:sz w:val="28"/>
          <w:szCs w:val="28"/>
        </w:rPr>
      </w:pPr>
      <w:r w:rsidRPr="001B0B23">
        <w:rPr>
          <w:bCs/>
          <w:sz w:val="28"/>
          <w:szCs w:val="28"/>
        </w:rPr>
        <w:t xml:space="preserve">1)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нем вопросов и заявителю, направившему жалобу, </w:t>
      </w:r>
    </w:p>
    <w:p w:rsidR="00DC5673" w:rsidRPr="001B0B23" w:rsidRDefault="00DC5673" w:rsidP="00C41DEA">
      <w:pPr>
        <w:widowControl w:val="0"/>
        <w:autoSpaceDE w:val="0"/>
        <w:autoSpaceDN w:val="0"/>
        <w:adjustRightInd w:val="0"/>
        <w:jc w:val="both"/>
        <w:rPr>
          <w:bCs/>
          <w:sz w:val="28"/>
          <w:szCs w:val="28"/>
        </w:rPr>
      </w:pPr>
      <w:r w:rsidRPr="001B0B23">
        <w:rPr>
          <w:bCs/>
          <w:sz w:val="28"/>
          <w:szCs w:val="28"/>
        </w:rPr>
        <w:t xml:space="preserve">сообщается о недопустимости злоупотребления правом; </w:t>
      </w:r>
    </w:p>
    <w:p w:rsidR="00680221" w:rsidRDefault="00DC5673" w:rsidP="00495EDB">
      <w:pPr>
        <w:widowControl w:val="0"/>
        <w:autoSpaceDE w:val="0"/>
        <w:autoSpaceDN w:val="0"/>
        <w:adjustRightInd w:val="0"/>
        <w:ind w:firstLine="851"/>
        <w:jc w:val="both"/>
        <w:rPr>
          <w:bCs/>
          <w:sz w:val="28"/>
          <w:szCs w:val="28"/>
        </w:rPr>
      </w:pPr>
      <w:r w:rsidRPr="001B0B23">
        <w:rPr>
          <w:bCs/>
          <w:sz w:val="28"/>
          <w:szCs w:val="28"/>
        </w:rPr>
        <w:t xml:space="preserve">2) если в жалобе не </w:t>
      </w:r>
      <w:proofErr w:type="gramStart"/>
      <w:r w:rsidRPr="001B0B23">
        <w:rPr>
          <w:bCs/>
          <w:sz w:val="28"/>
          <w:szCs w:val="28"/>
        </w:rPr>
        <w:t>указаны</w:t>
      </w:r>
      <w:proofErr w:type="gramEnd"/>
      <w:r w:rsidRPr="001B0B23">
        <w:rPr>
          <w:bCs/>
          <w:sz w:val="28"/>
          <w:szCs w:val="28"/>
        </w:rPr>
        <w:t xml:space="preserve"> фамилия, имя, отчество (при налич</w:t>
      </w:r>
      <w:r w:rsidR="006057CC">
        <w:rPr>
          <w:bCs/>
          <w:sz w:val="28"/>
          <w:szCs w:val="28"/>
        </w:rPr>
        <w:t xml:space="preserve">ии), почтовый адрес заявителя; </w:t>
      </w:r>
    </w:p>
    <w:p w:rsidR="003802C4" w:rsidRDefault="00DC5673" w:rsidP="00FF7E3B">
      <w:pPr>
        <w:widowControl w:val="0"/>
        <w:autoSpaceDE w:val="0"/>
        <w:autoSpaceDN w:val="0"/>
        <w:adjustRightInd w:val="0"/>
        <w:ind w:firstLine="851"/>
        <w:jc w:val="both"/>
        <w:rPr>
          <w:bCs/>
          <w:sz w:val="28"/>
          <w:szCs w:val="28"/>
        </w:rPr>
      </w:pPr>
      <w:r w:rsidRPr="001B0B23">
        <w:rPr>
          <w:bCs/>
          <w:sz w:val="28"/>
          <w:szCs w:val="28"/>
        </w:rPr>
        <w:t xml:space="preserve">3) если текст жалобы не поддается прочтению, о чем в течение 7 дней со дня регистрации жалобы сообщается заявителю, если его фамилия и почтовый адрес поддаются прочтению. </w:t>
      </w:r>
    </w:p>
    <w:p w:rsidR="00DC5673" w:rsidRPr="001B0B23" w:rsidRDefault="00D12163" w:rsidP="00495EDB">
      <w:pPr>
        <w:widowControl w:val="0"/>
        <w:autoSpaceDE w:val="0"/>
        <w:autoSpaceDN w:val="0"/>
        <w:adjustRightInd w:val="0"/>
        <w:ind w:firstLine="851"/>
        <w:jc w:val="both"/>
        <w:rPr>
          <w:bCs/>
          <w:sz w:val="28"/>
          <w:szCs w:val="28"/>
        </w:rPr>
      </w:pPr>
      <w:r w:rsidRPr="001B0B23">
        <w:rPr>
          <w:bCs/>
          <w:sz w:val="28"/>
          <w:szCs w:val="28"/>
        </w:rPr>
        <w:t>6</w:t>
      </w:r>
      <w:r w:rsidR="003802C4">
        <w:rPr>
          <w:bCs/>
          <w:sz w:val="28"/>
          <w:szCs w:val="28"/>
        </w:rPr>
        <w:t>4</w:t>
      </w:r>
      <w:r w:rsidR="00DC5673" w:rsidRPr="001B0B23">
        <w:rPr>
          <w:bCs/>
          <w:sz w:val="28"/>
          <w:szCs w:val="28"/>
        </w:rPr>
        <w:t xml:space="preserve">. Министерство отказывает в удовлетворении жалобы в следующих случаях: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1) наличие вступившего в законную силу решения суда, арбитражного суда по жалобе о том же предмете и по тем же основаниям; </w:t>
      </w:r>
    </w:p>
    <w:p w:rsidR="00FF7E3B" w:rsidRDefault="00DC5673" w:rsidP="0010332B">
      <w:pPr>
        <w:widowControl w:val="0"/>
        <w:autoSpaceDE w:val="0"/>
        <w:autoSpaceDN w:val="0"/>
        <w:adjustRightInd w:val="0"/>
        <w:ind w:firstLine="851"/>
        <w:jc w:val="both"/>
        <w:rPr>
          <w:bCs/>
          <w:sz w:val="28"/>
          <w:szCs w:val="28"/>
        </w:rPr>
      </w:pPr>
      <w:r w:rsidRPr="001B0B23">
        <w:rPr>
          <w:bCs/>
          <w:sz w:val="28"/>
          <w:szCs w:val="28"/>
        </w:rPr>
        <w:t>2) подача жалобы лицом, полномочия которого не подтверждены в порядке, установленном законода</w:t>
      </w:r>
      <w:r w:rsidR="0010332B">
        <w:rPr>
          <w:bCs/>
          <w:sz w:val="28"/>
          <w:szCs w:val="28"/>
        </w:rPr>
        <w:t>тельством Российской Федерации;</w:t>
      </w:r>
    </w:p>
    <w:p w:rsidR="009675EC" w:rsidRDefault="00DC5673" w:rsidP="00495EDB">
      <w:pPr>
        <w:widowControl w:val="0"/>
        <w:autoSpaceDE w:val="0"/>
        <w:autoSpaceDN w:val="0"/>
        <w:adjustRightInd w:val="0"/>
        <w:ind w:firstLine="851"/>
        <w:jc w:val="both"/>
        <w:rPr>
          <w:bCs/>
          <w:sz w:val="28"/>
          <w:szCs w:val="28"/>
        </w:rPr>
      </w:pPr>
      <w:r w:rsidRPr="001B0B23">
        <w:rPr>
          <w:bCs/>
          <w:sz w:val="28"/>
          <w:szCs w:val="28"/>
        </w:rPr>
        <w:t>3) наличие решения по жалобе, принятого ранее в соответствии с требованиями настоящего порядка в отношении того же заявителя и по тому же предмету жалобы (за исключени</w:t>
      </w:r>
      <w:r w:rsidR="00660A95">
        <w:rPr>
          <w:bCs/>
          <w:sz w:val="28"/>
          <w:szCs w:val="28"/>
        </w:rPr>
        <w:t>ем случая подачи жалобы тем же з</w:t>
      </w:r>
      <w:r w:rsidRPr="001B0B23">
        <w:rPr>
          <w:bCs/>
          <w:sz w:val="28"/>
          <w:szCs w:val="28"/>
        </w:rPr>
        <w:t xml:space="preserve">аявителем и по тому же предмету жалобы, но с иными доводами). </w:t>
      </w:r>
    </w:p>
    <w:p w:rsidR="0080417F" w:rsidRDefault="009D2CF6" w:rsidP="00495EDB">
      <w:pPr>
        <w:widowControl w:val="0"/>
        <w:autoSpaceDE w:val="0"/>
        <w:autoSpaceDN w:val="0"/>
        <w:adjustRightInd w:val="0"/>
        <w:ind w:firstLine="851"/>
        <w:jc w:val="both"/>
        <w:rPr>
          <w:bCs/>
          <w:sz w:val="28"/>
          <w:szCs w:val="28"/>
        </w:rPr>
      </w:pPr>
      <w:r>
        <w:rPr>
          <w:bCs/>
          <w:sz w:val="28"/>
          <w:szCs w:val="28"/>
        </w:rPr>
        <w:t>6</w:t>
      </w:r>
      <w:r w:rsidR="003802C4">
        <w:rPr>
          <w:bCs/>
          <w:sz w:val="28"/>
          <w:szCs w:val="28"/>
        </w:rPr>
        <w:t>5</w:t>
      </w:r>
      <w:r w:rsidR="00DC5673" w:rsidRPr="001B0B23">
        <w:rPr>
          <w:bCs/>
          <w:sz w:val="28"/>
          <w:szCs w:val="28"/>
        </w:rPr>
        <w:t>. По результатам рассмотрения жалобы принимается одно</w:t>
      </w:r>
      <w:r w:rsidR="00F97CBA">
        <w:rPr>
          <w:bCs/>
          <w:sz w:val="28"/>
          <w:szCs w:val="28"/>
        </w:rPr>
        <w:t xml:space="preserve"> из следующих решений: </w:t>
      </w:r>
    </w:p>
    <w:p w:rsidR="00BA5642" w:rsidRDefault="00DC5673" w:rsidP="003802C4">
      <w:pPr>
        <w:widowControl w:val="0"/>
        <w:autoSpaceDE w:val="0"/>
        <w:autoSpaceDN w:val="0"/>
        <w:adjustRightInd w:val="0"/>
        <w:ind w:firstLine="851"/>
        <w:jc w:val="both"/>
        <w:rPr>
          <w:bCs/>
          <w:sz w:val="28"/>
          <w:szCs w:val="28"/>
        </w:rPr>
      </w:pPr>
      <w:proofErr w:type="gramStart"/>
      <w:r w:rsidRPr="001B0B23">
        <w:rPr>
          <w:bCs/>
          <w:sz w:val="28"/>
          <w:szCs w:val="28"/>
        </w:rPr>
        <w:t>1) удовлетворение жалобы, в том числе в форме отмены принятого решения, исправления допущенных Министерством опечаток и ошибок в выданных в результате предоставления государственной услуги до</w:t>
      </w:r>
      <w:r w:rsidR="00660A95">
        <w:rPr>
          <w:bCs/>
          <w:sz w:val="28"/>
          <w:szCs w:val="28"/>
        </w:rPr>
        <w:t>кументах, возврата з</w:t>
      </w:r>
      <w:r w:rsidRPr="001B0B23">
        <w:rPr>
          <w:bCs/>
          <w:sz w:val="28"/>
          <w:szCs w:val="28"/>
        </w:rPr>
        <w:t>аявителю денежных средств, взимание которых не предусмотрено нормативными правовыми актами Российской Федерации, нормативными правовыми актами Камчатског</w:t>
      </w:r>
      <w:r w:rsidR="00680221">
        <w:rPr>
          <w:bCs/>
          <w:sz w:val="28"/>
          <w:szCs w:val="28"/>
        </w:rPr>
        <w:t xml:space="preserve">о края, а также в иных формах; </w:t>
      </w:r>
      <w:proofErr w:type="gramEnd"/>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2) отказ в удовлетворении жалобы. </w:t>
      </w:r>
    </w:p>
    <w:p w:rsidR="006057CC" w:rsidRDefault="00E13421" w:rsidP="00495EDB">
      <w:pPr>
        <w:widowControl w:val="0"/>
        <w:autoSpaceDE w:val="0"/>
        <w:autoSpaceDN w:val="0"/>
        <w:adjustRightInd w:val="0"/>
        <w:ind w:firstLine="851"/>
        <w:jc w:val="both"/>
        <w:rPr>
          <w:bCs/>
          <w:sz w:val="28"/>
          <w:szCs w:val="28"/>
        </w:rPr>
      </w:pPr>
      <w:r>
        <w:rPr>
          <w:bCs/>
          <w:sz w:val="28"/>
          <w:szCs w:val="28"/>
        </w:rPr>
        <w:t>6</w:t>
      </w:r>
      <w:r w:rsidR="003802C4">
        <w:rPr>
          <w:bCs/>
          <w:sz w:val="28"/>
          <w:szCs w:val="28"/>
        </w:rPr>
        <w:t>6</w:t>
      </w:r>
      <w:r w:rsidR="00DC5673" w:rsidRPr="001B0B23">
        <w:rPr>
          <w:bCs/>
          <w:sz w:val="28"/>
          <w:szCs w:val="28"/>
        </w:rPr>
        <w:t>. Ответ по результатам ра</w:t>
      </w:r>
      <w:r w:rsidR="00660A95">
        <w:rPr>
          <w:bCs/>
          <w:sz w:val="28"/>
          <w:szCs w:val="28"/>
        </w:rPr>
        <w:t>ссмотрения жалобы направляется з</w:t>
      </w:r>
      <w:r w:rsidR="00DC5673" w:rsidRPr="001B0B23">
        <w:rPr>
          <w:bCs/>
          <w:sz w:val="28"/>
          <w:szCs w:val="28"/>
        </w:rPr>
        <w:t>аявителю не позднее дня, следующего за днем принят</w:t>
      </w:r>
      <w:r w:rsidR="00326E4F">
        <w:rPr>
          <w:bCs/>
          <w:sz w:val="28"/>
          <w:szCs w:val="28"/>
        </w:rPr>
        <w:t>ия решения, в письменной форме.</w:t>
      </w:r>
    </w:p>
    <w:p w:rsidR="00DC5673" w:rsidRPr="001B0B23" w:rsidRDefault="00E13421" w:rsidP="00495EDB">
      <w:pPr>
        <w:widowControl w:val="0"/>
        <w:autoSpaceDE w:val="0"/>
        <w:autoSpaceDN w:val="0"/>
        <w:adjustRightInd w:val="0"/>
        <w:ind w:firstLine="851"/>
        <w:jc w:val="both"/>
        <w:rPr>
          <w:bCs/>
          <w:sz w:val="28"/>
          <w:szCs w:val="28"/>
        </w:rPr>
      </w:pPr>
      <w:r>
        <w:rPr>
          <w:bCs/>
          <w:sz w:val="28"/>
          <w:szCs w:val="28"/>
        </w:rPr>
        <w:t>6</w:t>
      </w:r>
      <w:r w:rsidR="003802C4">
        <w:rPr>
          <w:bCs/>
          <w:sz w:val="28"/>
          <w:szCs w:val="28"/>
        </w:rPr>
        <w:t>7</w:t>
      </w:r>
      <w:r w:rsidR="00DC5673" w:rsidRPr="001B0B23">
        <w:rPr>
          <w:bCs/>
          <w:sz w:val="28"/>
          <w:szCs w:val="28"/>
        </w:rPr>
        <w:t xml:space="preserve">. В ответе по результатам рассмотрения жалобы указываются: </w:t>
      </w:r>
    </w:p>
    <w:p w:rsidR="00780CD7"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1) наименование исполнительного органа государственной власти Камчатского края, должность, фамилия, имя, отчество (при наличии) должностного лица, принявшего решение по жалобе;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2) номер, дата, место принятия решения, включая сведения о специалисте, решение или действия (бездействие) которого обжалуется;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3) фамилия, имя,</w:t>
      </w:r>
      <w:r w:rsidR="00660A95">
        <w:rPr>
          <w:bCs/>
          <w:sz w:val="28"/>
          <w:szCs w:val="28"/>
        </w:rPr>
        <w:t xml:space="preserve"> отчество (при наличии) з</w:t>
      </w:r>
      <w:r w:rsidRPr="001B0B23">
        <w:rPr>
          <w:bCs/>
          <w:sz w:val="28"/>
          <w:szCs w:val="28"/>
        </w:rPr>
        <w:t xml:space="preserve">аявителя;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4) основания для принятия решения по жалобе;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5) принятое по жалобе решение; </w:t>
      </w:r>
    </w:p>
    <w:p w:rsidR="0010332B" w:rsidRDefault="0010332B" w:rsidP="00495EDB">
      <w:pPr>
        <w:widowControl w:val="0"/>
        <w:autoSpaceDE w:val="0"/>
        <w:autoSpaceDN w:val="0"/>
        <w:adjustRightInd w:val="0"/>
        <w:ind w:firstLine="851"/>
        <w:jc w:val="both"/>
        <w:rPr>
          <w:bCs/>
          <w:sz w:val="28"/>
          <w:szCs w:val="28"/>
        </w:rPr>
      </w:pPr>
    </w:p>
    <w:p w:rsidR="0010332B" w:rsidRDefault="0010332B" w:rsidP="00495EDB">
      <w:pPr>
        <w:widowControl w:val="0"/>
        <w:autoSpaceDE w:val="0"/>
        <w:autoSpaceDN w:val="0"/>
        <w:adjustRightInd w:val="0"/>
        <w:ind w:firstLine="851"/>
        <w:jc w:val="both"/>
        <w:rPr>
          <w:bCs/>
          <w:sz w:val="28"/>
          <w:szCs w:val="28"/>
        </w:rPr>
      </w:pPr>
    </w:p>
    <w:p w:rsidR="0010332B" w:rsidRDefault="0010332B" w:rsidP="00495EDB">
      <w:pPr>
        <w:widowControl w:val="0"/>
        <w:autoSpaceDE w:val="0"/>
        <w:autoSpaceDN w:val="0"/>
        <w:adjustRightInd w:val="0"/>
        <w:ind w:firstLine="851"/>
        <w:jc w:val="both"/>
        <w:rPr>
          <w:bCs/>
          <w:sz w:val="28"/>
          <w:szCs w:val="28"/>
        </w:rPr>
      </w:pPr>
    </w:p>
    <w:p w:rsidR="0010332B" w:rsidRDefault="0010332B" w:rsidP="00495EDB">
      <w:pPr>
        <w:widowControl w:val="0"/>
        <w:autoSpaceDE w:val="0"/>
        <w:autoSpaceDN w:val="0"/>
        <w:adjustRightInd w:val="0"/>
        <w:ind w:firstLine="851"/>
        <w:jc w:val="both"/>
        <w:rPr>
          <w:bCs/>
          <w:sz w:val="28"/>
          <w:szCs w:val="28"/>
        </w:rPr>
      </w:pP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6) в случае, если жалоба признана обоснованной, - сроки устранения выявленных нарушений, в том числе срок предоставления результата государственной услуги;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7) сведения о порядке обжалования принятого по жалобе решения. </w:t>
      </w:r>
    </w:p>
    <w:p w:rsidR="00F97CBA" w:rsidRPr="00BA5642" w:rsidRDefault="003802C4" w:rsidP="00495EDB">
      <w:pPr>
        <w:autoSpaceDE w:val="0"/>
        <w:autoSpaceDN w:val="0"/>
        <w:adjustRightInd w:val="0"/>
        <w:ind w:firstLine="851"/>
        <w:jc w:val="both"/>
        <w:rPr>
          <w:b/>
          <w:bCs/>
          <w:sz w:val="28"/>
          <w:szCs w:val="28"/>
        </w:rPr>
      </w:pPr>
      <w:r>
        <w:rPr>
          <w:bCs/>
          <w:sz w:val="28"/>
          <w:szCs w:val="28"/>
        </w:rPr>
        <w:t>68</w:t>
      </w:r>
      <w:r w:rsidR="00DC5673" w:rsidRPr="001B0B23">
        <w:rPr>
          <w:bCs/>
          <w:sz w:val="28"/>
          <w:szCs w:val="28"/>
        </w:rPr>
        <w:t>. Ответ по результатам рассмотрения жалобы подписывается Министром, либо лицом его замещающим.</w:t>
      </w:r>
    </w:p>
    <w:p w:rsidR="003802C4" w:rsidRDefault="003802C4" w:rsidP="00FF7E3B">
      <w:pPr>
        <w:widowControl w:val="0"/>
        <w:autoSpaceDE w:val="0"/>
        <w:autoSpaceDN w:val="0"/>
        <w:adjustRightInd w:val="0"/>
        <w:ind w:firstLine="851"/>
        <w:jc w:val="both"/>
        <w:rPr>
          <w:bCs/>
          <w:sz w:val="28"/>
          <w:szCs w:val="28"/>
        </w:rPr>
      </w:pPr>
      <w:r>
        <w:rPr>
          <w:bCs/>
          <w:sz w:val="28"/>
          <w:szCs w:val="28"/>
        </w:rPr>
        <w:t>69</w:t>
      </w:r>
      <w:r w:rsidR="00DC5673" w:rsidRPr="001B0B23">
        <w:rPr>
          <w:bCs/>
          <w:sz w:val="28"/>
          <w:szCs w:val="28"/>
        </w:rPr>
        <w:t>.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Министра, либо лица, его замещающего, вид которой установлен законодат</w:t>
      </w:r>
      <w:r w:rsidR="00780CD7">
        <w:rPr>
          <w:bCs/>
          <w:sz w:val="28"/>
          <w:szCs w:val="28"/>
        </w:rPr>
        <w:t xml:space="preserve">ельством Российской Федерации. </w:t>
      </w:r>
    </w:p>
    <w:p w:rsidR="0085301B" w:rsidRPr="001B0B23" w:rsidRDefault="00D12163" w:rsidP="00495EDB">
      <w:pPr>
        <w:widowControl w:val="0"/>
        <w:autoSpaceDE w:val="0"/>
        <w:autoSpaceDN w:val="0"/>
        <w:adjustRightInd w:val="0"/>
        <w:ind w:firstLine="851"/>
        <w:jc w:val="both"/>
        <w:rPr>
          <w:bCs/>
          <w:sz w:val="28"/>
          <w:szCs w:val="28"/>
        </w:rPr>
      </w:pPr>
      <w:r w:rsidRPr="001B0B23">
        <w:rPr>
          <w:bCs/>
          <w:sz w:val="28"/>
          <w:szCs w:val="28"/>
        </w:rPr>
        <w:t>7</w:t>
      </w:r>
      <w:r w:rsidR="003802C4">
        <w:rPr>
          <w:bCs/>
          <w:sz w:val="28"/>
          <w:szCs w:val="28"/>
        </w:rPr>
        <w:t>0</w:t>
      </w:r>
      <w:r w:rsidR="00DC5673" w:rsidRPr="001B0B23">
        <w:rPr>
          <w:bCs/>
          <w:sz w:val="28"/>
          <w:szCs w:val="28"/>
        </w:rPr>
        <w:t xml:space="preserve">. В случае установления в ходе или по результатам </w:t>
      </w:r>
      <w:proofErr w:type="gramStart"/>
      <w:r w:rsidR="00DC5673" w:rsidRPr="001B0B23">
        <w:rPr>
          <w:bCs/>
          <w:sz w:val="28"/>
          <w:szCs w:val="28"/>
        </w:rPr>
        <w:t>рассмотрения жалобы признаков состава административного правонарушения</w:t>
      </w:r>
      <w:proofErr w:type="gramEnd"/>
      <w:r w:rsidR="00DC5673" w:rsidRPr="001B0B23">
        <w:rPr>
          <w:bCs/>
          <w:sz w:val="28"/>
          <w:szCs w:val="28"/>
        </w:rPr>
        <w:t xml:space="preserve"> или признаков состава преступления Министр, либо лицо его замещающее, незамедлительно направляет соответствующие материалы в органы прокуратуры. </w:t>
      </w:r>
    </w:p>
    <w:p w:rsidR="00DC5673" w:rsidRPr="00E25B17" w:rsidRDefault="00D12163" w:rsidP="00495EDB">
      <w:pPr>
        <w:widowControl w:val="0"/>
        <w:autoSpaceDE w:val="0"/>
        <w:autoSpaceDN w:val="0"/>
        <w:adjustRightInd w:val="0"/>
        <w:ind w:firstLine="851"/>
        <w:jc w:val="both"/>
        <w:rPr>
          <w:bCs/>
          <w:sz w:val="26"/>
          <w:szCs w:val="26"/>
        </w:rPr>
      </w:pPr>
      <w:r w:rsidRPr="001B0B23">
        <w:rPr>
          <w:bCs/>
          <w:sz w:val="28"/>
          <w:szCs w:val="28"/>
        </w:rPr>
        <w:t>7</w:t>
      </w:r>
      <w:r w:rsidR="00E13421">
        <w:rPr>
          <w:bCs/>
          <w:sz w:val="28"/>
          <w:szCs w:val="28"/>
        </w:rPr>
        <w:t>3</w:t>
      </w:r>
      <w:r w:rsidR="00DC5673" w:rsidRPr="001B0B23">
        <w:rPr>
          <w:bCs/>
          <w:sz w:val="28"/>
          <w:szCs w:val="28"/>
        </w:rPr>
        <w:t>. Решение, принятое по результатам рассмотрения жалобы, может быть обжаловано в судебном порядке в соответствии с действующим законодательством</w:t>
      </w:r>
      <w:r w:rsidR="00DC5673" w:rsidRPr="00E25B17">
        <w:rPr>
          <w:bCs/>
          <w:sz w:val="26"/>
          <w:szCs w:val="26"/>
        </w:rPr>
        <w:t xml:space="preserve">. </w:t>
      </w:r>
    </w:p>
    <w:p w:rsidR="00DC5673" w:rsidRPr="00E25B17" w:rsidRDefault="00DC5673" w:rsidP="00495EDB">
      <w:pPr>
        <w:ind w:right="-1" w:firstLine="851"/>
        <w:jc w:val="both"/>
        <w:rPr>
          <w:sz w:val="26"/>
          <w:szCs w:val="26"/>
        </w:rPr>
      </w:pPr>
    </w:p>
    <w:p w:rsidR="00F97CBA" w:rsidRDefault="00F97CBA" w:rsidP="00FF7E3B">
      <w:pPr>
        <w:pStyle w:val="ConsPlusNormal"/>
      </w:pPr>
    </w:p>
    <w:p w:rsidR="00DC5673" w:rsidRDefault="00DC5673"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10332B" w:rsidRDefault="0010332B" w:rsidP="00D12163">
      <w:pPr>
        <w:pStyle w:val="ConsPlusNormal"/>
      </w:pPr>
    </w:p>
    <w:p w:rsidR="009C0F50" w:rsidRPr="00E25B17" w:rsidRDefault="009C0F50" w:rsidP="009C0F50">
      <w:pPr>
        <w:ind w:left="284" w:right="-1"/>
        <w:jc w:val="right"/>
        <w:rPr>
          <w:sz w:val="26"/>
          <w:szCs w:val="26"/>
        </w:rPr>
      </w:pPr>
      <w:r>
        <w:rPr>
          <w:sz w:val="26"/>
          <w:szCs w:val="26"/>
        </w:rPr>
        <w:t>Приложение 1</w:t>
      </w:r>
    </w:p>
    <w:p w:rsidR="009C0F50" w:rsidRPr="00E25B17" w:rsidRDefault="009C0F50" w:rsidP="009C0F50">
      <w:pPr>
        <w:ind w:left="284" w:right="-1"/>
        <w:jc w:val="right"/>
        <w:rPr>
          <w:sz w:val="26"/>
          <w:szCs w:val="26"/>
        </w:rPr>
      </w:pPr>
      <w:r w:rsidRPr="00E25B17">
        <w:rPr>
          <w:sz w:val="26"/>
          <w:szCs w:val="26"/>
        </w:rPr>
        <w:t>к Административному регламенту</w:t>
      </w:r>
    </w:p>
    <w:p w:rsidR="009C0F50" w:rsidRPr="00E25B17" w:rsidRDefault="009C0F50" w:rsidP="009C0F50">
      <w:pPr>
        <w:jc w:val="right"/>
        <w:rPr>
          <w:sz w:val="26"/>
          <w:szCs w:val="26"/>
        </w:rPr>
      </w:pPr>
    </w:p>
    <w:p w:rsidR="009C0F50" w:rsidRPr="00E25B17" w:rsidRDefault="009C0F50" w:rsidP="009C0F50">
      <w:pPr>
        <w:jc w:val="right"/>
        <w:rPr>
          <w:sz w:val="26"/>
          <w:szCs w:val="26"/>
        </w:rPr>
      </w:pPr>
    </w:p>
    <w:tbl>
      <w:tblPr>
        <w:tblW w:w="0" w:type="auto"/>
        <w:tblLook w:val="04A0" w:firstRow="1" w:lastRow="0" w:firstColumn="1" w:lastColumn="0" w:noHBand="0" w:noVBand="1"/>
      </w:tblPr>
      <w:tblGrid>
        <w:gridCol w:w="3478"/>
        <w:gridCol w:w="6376"/>
      </w:tblGrid>
      <w:tr w:rsidR="009C0F50" w:rsidRPr="00E25B17" w:rsidTr="003865DB">
        <w:tc>
          <w:tcPr>
            <w:tcW w:w="3478" w:type="dxa"/>
          </w:tcPr>
          <w:p w:rsidR="009C0F50" w:rsidRPr="00E25B17" w:rsidRDefault="009C0F50" w:rsidP="003865DB">
            <w:pPr>
              <w:rPr>
                <w:sz w:val="26"/>
                <w:szCs w:val="26"/>
              </w:rPr>
            </w:pPr>
            <w:r w:rsidRPr="00E25B17">
              <w:rPr>
                <w:sz w:val="26"/>
                <w:szCs w:val="26"/>
              </w:rPr>
              <w:t>(Бланк организации)</w:t>
            </w:r>
          </w:p>
        </w:tc>
        <w:tc>
          <w:tcPr>
            <w:tcW w:w="6376" w:type="dxa"/>
          </w:tcPr>
          <w:p w:rsidR="009C0F50" w:rsidRPr="00E25B17" w:rsidRDefault="009C0F50" w:rsidP="003865DB">
            <w:pPr>
              <w:widowControl w:val="0"/>
              <w:autoSpaceDE w:val="0"/>
              <w:autoSpaceDN w:val="0"/>
              <w:adjustRightInd w:val="0"/>
              <w:ind w:left="1080"/>
              <w:jc w:val="center"/>
              <w:rPr>
                <w:sz w:val="26"/>
                <w:szCs w:val="26"/>
              </w:rPr>
            </w:pPr>
            <w:r w:rsidRPr="00E25B17">
              <w:rPr>
                <w:sz w:val="26"/>
                <w:szCs w:val="26"/>
              </w:rPr>
              <w:t xml:space="preserve">                     Министру ЖКХ и энергетики </w:t>
            </w:r>
          </w:p>
          <w:p w:rsidR="009C0F50" w:rsidRPr="00E25B17" w:rsidRDefault="009C0F50" w:rsidP="003865DB">
            <w:pPr>
              <w:widowControl w:val="0"/>
              <w:autoSpaceDE w:val="0"/>
              <w:autoSpaceDN w:val="0"/>
              <w:adjustRightInd w:val="0"/>
              <w:ind w:left="1080"/>
              <w:jc w:val="center"/>
              <w:rPr>
                <w:sz w:val="26"/>
                <w:szCs w:val="26"/>
              </w:rPr>
            </w:pPr>
            <w:r w:rsidRPr="00E25B17">
              <w:rPr>
                <w:sz w:val="26"/>
                <w:szCs w:val="26"/>
              </w:rPr>
              <w:t xml:space="preserve">  Камчатского края</w:t>
            </w:r>
          </w:p>
        </w:tc>
      </w:tr>
    </w:tbl>
    <w:p w:rsidR="009C0F50" w:rsidRPr="00E25B17" w:rsidRDefault="009C0F50" w:rsidP="009C0F50">
      <w:pPr>
        <w:rPr>
          <w:sz w:val="26"/>
          <w:szCs w:val="26"/>
        </w:rPr>
      </w:pPr>
    </w:p>
    <w:p w:rsidR="009C0F50" w:rsidRPr="00E25B17" w:rsidRDefault="009C0F50" w:rsidP="009C0F50">
      <w:pPr>
        <w:rPr>
          <w:sz w:val="26"/>
          <w:szCs w:val="26"/>
        </w:rPr>
      </w:pPr>
      <w:r w:rsidRPr="00E25B17">
        <w:rPr>
          <w:sz w:val="26"/>
          <w:szCs w:val="26"/>
        </w:rPr>
        <w:t>Исх._____________________</w:t>
      </w:r>
    </w:p>
    <w:p w:rsidR="009C0F50" w:rsidRPr="00E25B17" w:rsidRDefault="009C0F50" w:rsidP="009C0F50">
      <w:pPr>
        <w:rPr>
          <w:sz w:val="26"/>
          <w:szCs w:val="26"/>
        </w:rPr>
      </w:pPr>
      <w:r w:rsidRPr="00E25B17">
        <w:rPr>
          <w:sz w:val="26"/>
          <w:szCs w:val="26"/>
        </w:rPr>
        <w:t>«_____» _____________ 20__г.</w:t>
      </w:r>
    </w:p>
    <w:p w:rsidR="009C0F50" w:rsidRPr="00E25B17" w:rsidRDefault="009C0F50" w:rsidP="009C0F50">
      <w:pPr>
        <w:jc w:val="center"/>
        <w:rPr>
          <w:sz w:val="26"/>
          <w:szCs w:val="26"/>
        </w:rPr>
      </w:pPr>
    </w:p>
    <w:p w:rsidR="009C0F50" w:rsidRPr="00E25B17" w:rsidRDefault="009C0F50" w:rsidP="009C0F50">
      <w:pPr>
        <w:jc w:val="center"/>
        <w:rPr>
          <w:b/>
          <w:sz w:val="26"/>
          <w:szCs w:val="26"/>
        </w:rPr>
      </w:pPr>
      <w:r w:rsidRPr="00E25B17">
        <w:rPr>
          <w:b/>
          <w:sz w:val="26"/>
          <w:szCs w:val="26"/>
        </w:rPr>
        <w:t xml:space="preserve">Заявление </w:t>
      </w:r>
    </w:p>
    <w:p w:rsidR="009C0F50" w:rsidRPr="00E25B17" w:rsidRDefault="009C0F50" w:rsidP="009C0F50">
      <w:pPr>
        <w:jc w:val="center"/>
        <w:rPr>
          <w:b/>
          <w:sz w:val="26"/>
          <w:szCs w:val="26"/>
        </w:rPr>
      </w:pPr>
      <w:r w:rsidRPr="00E25B17">
        <w:rPr>
          <w:b/>
          <w:sz w:val="26"/>
          <w:szCs w:val="26"/>
        </w:rPr>
        <w:t>о рассмотрении нормативов технологических потерь при передаче тепловой энергии, теплоносителя</w:t>
      </w:r>
    </w:p>
    <w:p w:rsidR="009C0F50" w:rsidRPr="00E25B17" w:rsidRDefault="009C0F50" w:rsidP="009C0F50">
      <w:pPr>
        <w:jc w:val="center"/>
        <w:rPr>
          <w:b/>
          <w:sz w:val="26"/>
          <w:szCs w:val="26"/>
        </w:rPr>
      </w:pPr>
    </w:p>
    <w:p w:rsidR="009C0F50" w:rsidRPr="00E25B17" w:rsidRDefault="009C0F50" w:rsidP="009C0F50">
      <w:pPr>
        <w:jc w:val="center"/>
        <w:rPr>
          <w:b/>
          <w:sz w:val="26"/>
          <w:szCs w:val="26"/>
        </w:rPr>
      </w:pPr>
      <w:r w:rsidRPr="00E25B17">
        <w:rPr>
          <w:b/>
          <w:sz w:val="26"/>
          <w:szCs w:val="26"/>
        </w:rPr>
        <w:t>на _________ год.</w:t>
      </w:r>
    </w:p>
    <w:p w:rsidR="009C0F50" w:rsidRPr="00E25B17" w:rsidRDefault="009C0F50" w:rsidP="009C0F50">
      <w:pPr>
        <w:rPr>
          <w:sz w:val="26"/>
          <w:szCs w:val="26"/>
        </w:rPr>
      </w:pPr>
    </w:p>
    <w:p w:rsidR="009C0F50" w:rsidRPr="00E25B17" w:rsidRDefault="009C0F50" w:rsidP="009C0F50">
      <w:pPr>
        <w:ind w:firstLine="709"/>
        <w:rPr>
          <w:sz w:val="26"/>
          <w:szCs w:val="26"/>
        </w:rPr>
      </w:pPr>
      <w:r w:rsidRPr="00E25B17">
        <w:rPr>
          <w:rFonts w:eastAsia="Calibri"/>
          <w:sz w:val="26"/>
          <w:szCs w:val="26"/>
        </w:rPr>
        <w:t>Прошу   рассмотреть  документы,  обосновывающие  значение  норматив</w:t>
      </w:r>
      <w:r w:rsidRPr="00E25B17">
        <w:rPr>
          <w:sz w:val="26"/>
          <w:szCs w:val="26"/>
        </w:rPr>
        <w:t>ов</w:t>
      </w:r>
      <w:r w:rsidRPr="00E25B17">
        <w:rPr>
          <w:rFonts w:eastAsia="Calibri"/>
          <w:sz w:val="26"/>
          <w:szCs w:val="26"/>
        </w:rPr>
        <w:t xml:space="preserve"> </w:t>
      </w:r>
      <w:proofErr w:type="gramStart"/>
      <w:r w:rsidRPr="00E25B17">
        <w:rPr>
          <w:rFonts w:eastAsia="Calibri"/>
          <w:sz w:val="26"/>
          <w:szCs w:val="26"/>
        </w:rPr>
        <w:t>для</w:t>
      </w:r>
      <w:proofErr w:type="gramEnd"/>
      <w:r w:rsidRPr="00E25B17">
        <w:rPr>
          <w:sz w:val="26"/>
          <w:szCs w:val="26"/>
        </w:rPr>
        <w:t>:</w:t>
      </w:r>
    </w:p>
    <w:p w:rsidR="009C0F50" w:rsidRPr="00E25B17" w:rsidRDefault="009C0F50" w:rsidP="009C0F50">
      <w:pPr>
        <w:jc w:val="both"/>
        <w:rPr>
          <w:sz w:val="26"/>
          <w:szCs w:val="26"/>
        </w:rPr>
      </w:pPr>
      <w:r w:rsidRPr="00E25B17">
        <w:rPr>
          <w:sz w:val="26"/>
          <w:szCs w:val="26"/>
        </w:rPr>
        <w:t>(Полное и сокращенное (при наличии) наименование заявителя, его организационно-правовая форма)________________________________</w:t>
      </w:r>
    </w:p>
    <w:p w:rsidR="009C0F50" w:rsidRPr="00E25B17" w:rsidRDefault="009C0F50" w:rsidP="009C0F50">
      <w:pPr>
        <w:rPr>
          <w:sz w:val="26"/>
          <w:szCs w:val="26"/>
        </w:rPr>
      </w:pPr>
      <w:r w:rsidRPr="00E25B17">
        <w:rPr>
          <w:sz w:val="26"/>
          <w:szCs w:val="26"/>
        </w:rPr>
        <w:t>____________________________________________________________________</w:t>
      </w:r>
    </w:p>
    <w:p w:rsidR="009C0F50" w:rsidRPr="00E25B17" w:rsidRDefault="009C0F50" w:rsidP="009C0F50">
      <w:pPr>
        <w:rPr>
          <w:sz w:val="26"/>
          <w:szCs w:val="26"/>
        </w:rPr>
      </w:pPr>
      <w:r w:rsidRPr="00E25B17">
        <w:rPr>
          <w:sz w:val="26"/>
          <w:szCs w:val="26"/>
        </w:rPr>
        <w:t>(</w:t>
      </w:r>
      <w:proofErr w:type="gramStart"/>
      <w:r w:rsidRPr="00E25B17">
        <w:rPr>
          <w:sz w:val="26"/>
          <w:szCs w:val="26"/>
        </w:rPr>
        <w:t>Юридический</w:t>
      </w:r>
      <w:proofErr w:type="gramEnd"/>
      <w:r w:rsidRPr="00E25B17">
        <w:rPr>
          <w:sz w:val="26"/>
          <w:szCs w:val="26"/>
        </w:rPr>
        <w:t xml:space="preserve"> адрес заявителя)__________________________________________</w:t>
      </w:r>
    </w:p>
    <w:p w:rsidR="009C0F50" w:rsidRPr="00E25B17" w:rsidRDefault="009C0F50" w:rsidP="009C0F50">
      <w:pPr>
        <w:rPr>
          <w:sz w:val="26"/>
          <w:szCs w:val="26"/>
        </w:rPr>
      </w:pPr>
      <w:r w:rsidRPr="00E25B17">
        <w:rPr>
          <w:sz w:val="26"/>
          <w:szCs w:val="26"/>
        </w:rPr>
        <w:t>____________________________________________________________________</w:t>
      </w:r>
    </w:p>
    <w:p w:rsidR="009C0F50" w:rsidRPr="00E25B17" w:rsidRDefault="009C0F50" w:rsidP="009C0F50">
      <w:pPr>
        <w:rPr>
          <w:sz w:val="26"/>
          <w:szCs w:val="26"/>
        </w:rPr>
      </w:pPr>
      <w:r w:rsidRPr="00E25B17">
        <w:rPr>
          <w:sz w:val="26"/>
          <w:szCs w:val="26"/>
        </w:rPr>
        <w:t>(</w:t>
      </w:r>
      <w:proofErr w:type="gramStart"/>
      <w:r w:rsidRPr="00E25B17">
        <w:rPr>
          <w:sz w:val="26"/>
          <w:szCs w:val="26"/>
        </w:rPr>
        <w:t>Фактический</w:t>
      </w:r>
      <w:proofErr w:type="gramEnd"/>
      <w:r w:rsidRPr="00E25B17">
        <w:rPr>
          <w:sz w:val="26"/>
          <w:szCs w:val="26"/>
        </w:rPr>
        <w:t xml:space="preserve"> адрес заявителя)___________________________________________</w:t>
      </w:r>
    </w:p>
    <w:p w:rsidR="009C0F50" w:rsidRPr="00E25B17" w:rsidRDefault="009C0F50" w:rsidP="009C0F50">
      <w:pPr>
        <w:rPr>
          <w:sz w:val="26"/>
          <w:szCs w:val="26"/>
        </w:rPr>
      </w:pPr>
      <w:r w:rsidRPr="00E25B17">
        <w:rPr>
          <w:sz w:val="26"/>
          <w:szCs w:val="26"/>
        </w:rPr>
        <w:t>____________________________________________________________________ (</w:t>
      </w:r>
      <w:proofErr w:type="gramStart"/>
      <w:r w:rsidRPr="00E25B17">
        <w:rPr>
          <w:sz w:val="26"/>
          <w:szCs w:val="26"/>
        </w:rPr>
        <w:t>Почтовый</w:t>
      </w:r>
      <w:proofErr w:type="gramEnd"/>
      <w:r w:rsidRPr="00E25B17">
        <w:rPr>
          <w:sz w:val="26"/>
          <w:szCs w:val="26"/>
        </w:rPr>
        <w:t xml:space="preserve"> адрес заявителя)_____________________________________________</w:t>
      </w:r>
    </w:p>
    <w:p w:rsidR="009C0F50" w:rsidRPr="00E25B17" w:rsidRDefault="009C0F50" w:rsidP="009C0F50">
      <w:pPr>
        <w:rPr>
          <w:sz w:val="26"/>
          <w:szCs w:val="26"/>
        </w:rPr>
      </w:pPr>
      <w:r w:rsidRPr="00E25B17">
        <w:rPr>
          <w:sz w:val="26"/>
          <w:szCs w:val="26"/>
        </w:rPr>
        <w:t>____________________________________________________________________</w:t>
      </w:r>
    </w:p>
    <w:p w:rsidR="009C0F50" w:rsidRPr="00E25B17" w:rsidRDefault="009C0F50" w:rsidP="009C0F50">
      <w:pPr>
        <w:rPr>
          <w:sz w:val="26"/>
          <w:szCs w:val="26"/>
        </w:rPr>
      </w:pPr>
      <w:r w:rsidRPr="00E25B17">
        <w:rPr>
          <w:sz w:val="26"/>
          <w:szCs w:val="26"/>
        </w:rPr>
        <w:t>(Адрес электронной почты заявителя)____________________________________</w:t>
      </w:r>
    </w:p>
    <w:p w:rsidR="009C0F50" w:rsidRPr="00E25B17" w:rsidRDefault="009C0F50" w:rsidP="009C0F50">
      <w:pPr>
        <w:rPr>
          <w:sz w:val="26"/>
          <w:szCs w:val="26"/>
        </w:rPr>
      </w:pPr>
      <w:r w:rsidRPr="00E25B17">
        <w:rPr>
          <w:sz w:val="26"/>
          <w:szCs w:val="26"/>
        </w:rPr>
        <w:t>(Тел./факс)___________________________________________________________</w:t>
      </w:r>
    </w:p>
    <w:p w:rsidR="009C0F50" w:rsidRPr="00E25B17" w:rsidRDefault="009C0F50" w:rsidP="009C0F50">
      <w:pPr>
        <w:rPr>
          <w:sz w:val="26"/>
          <w:szCs w:val="26"/>
        </w:rPr>
      </w:pPr>
      <w:r w:rsidRPr="00E25B17">
        <w:rPr>
          <w:sz w:val="26"/>
          <w:szCs w:val="26"/>
        </w:rPr>
        <w:t>(ИНН)_______________________________________________________________</w:t>
      </w:r>
    </w:p>
    <w:p w:rsidR="009C0F50" w:rsidRPr="00E25B17" w:rsidRDefault="009C0F50" w:rsidP="009C0F50">
      <w:pPr>
        <w:rPr>
          <w:sz w:val="26"/>
          <w:szCs w:val="26"/>
        </w:rPr>
      </w:pPr>
      <w:r w:rsidRPr="00E25B17">
        <w:rPr>
          <w:sz w:val="26"/>
          <w:szCs w:val="26"/>
        </w:rPr>
        <w:t>(Руководитель организации)____________________________________________</w:t>
      </w:r>
    </w:p>
    <w:p w:rsidR="009C0F50" w:rsidRPr="00E25B17" w:rsidRDefault="009C0F50" w:rsidP="009C0F50">
      <w:pPr>
        <w:rPr>
          <w:sz w:val="26"/>
          <w:szCs w:val="26"/>
        </w:rPr>
      </w:pPr>
      <w:r w:rsidRPr="00E25B17">
        <w:rPr>
          <w:sz w:val="26"/>
          <w:szCs w:val="26"/>
        </w:rPr>
        <w:t>____________________________________________________________________</w:t>
      </w:r>
    </w:p>
    <w:p w:rsidR="009C0F50" w:rsidRPr="00E25B17" w:rsidRDefault="009C0F50" w:rsidP="009C0F50">
      <w:pPr>
        <w:rPr>
          <w:sz w:val="26"/>
          <w:szCs w:val="26"/>
        </w:rPr>
      </w:pPr>
    </w:p>
    <w:tbl>
      <w:tblPr>
        <w:tblW w:w="0" w:type="auto"/>
        <w:tblLook w:val="04A0" w:firstRow="1" w:lastRow="0" w:firstColumn="1" w:lastColumn="0" w:noHBand="0" w:noVBand="1"/>
      </w:tblPr>
      <w:tblGrid>
        <w:gridCol w:w="3190"/>
        <w:gridCol w:w="3190"/>
        <w:gridCol w:w="3191"/>
      </w:tblGrid>
      <w:tr w:rsidR="009C0F50" w:rsidRPr="00E25B17" w:rsidTr="003865DB">
        <w:tc>
          <w:tcPr>
            <w:tcW w:w="3190" w:type="dxa"/>
          </w:tcPr>
          <w:p w:rsidR="009C0F50" w:rsidRPr="00E25B17" w:rsidRDefault="009C0F50" w:rsidP="003865DB">
            <w:pPr>
              <w:rPr>
                <w:sz w:val="26"/>
                <w:szCs w:val="26"/>
              </w:rPr>
            </w:pPr>
            <w:r w:rsidRPr="00E25B17">
              <w:rPr>
                <w:sz w:val="26"/>
                <w:szCs w:val="26"/>
              </w:rPr>
              <w:t>Должность</w:t>
            </w:r>
          </w:p>
        </w:tc>
        <w:tc>
          <w:tcPr>
            <w:tcW w:w="3190" w:type="dxa"/>
          </w:tcPr>
          <w:p w:rsidR="009C0F50" w:rsidRPr="00E25B17" w:rsidRDefault="009C0F50" w:rsidP="003865DB">
            <w:pPr>
              <w:jc w:val="center"/>
              <w:rPr>
                <w:sz w:val="26"/>
                <w:szCs w:val="26"/>
              </w:rPr>
            </w:pPr>
            <w:r w:rsidRPr="00E25B17">
              <w:rPr>
                <w:sz w:val="26"/>
                <w:szCs w:val="26"/>
              </w:rPr>
              <w:t>подпись</w:t>
            </w:r>
          </w:p>
        </w:tc>
        <w:tc>
          <w:tcPr>
            <w:tcW w:w="3191" w:type="dxa"/>
          </w:tcPr>
          <w:p w:rsidR="009C0F50" w:rsidRPr="00E25B17" w:rsidRDefault="009C0F50" w:rsidP="003865DB">
            <w:pPr>
              <w:jc w:val="right"/>
              <w:rPr>
                <w:sz w:val="26"/>
                <w:szCs w:val="26"/>
              </w:rPr>
            </w:pPr>
            <w:r w:rsidRPr="00E25B17">
              <w:rPr>
                <w:sz w:val="26"/>
                <w:szCs w:val="26"/>
              </w:rPr>
              <w:t>Ф.И.О.</w:t>
            </w:r>
          </w:p>
        </w:tc>
      </w:tr>
    </w:tbl>
    <w:p w:rsidR="00A77938" w:rsidRDefault="00A77938">
      <w:pPr>
        <w:pStyle w:val="ConsPlusNormal"/>
        <w:ind w:firstLine="540"/>
        <w:jc w:val="both"/>
      </w:pPr>
    </w:p>
    <w:p w:rsidR="00A77938" w:rsidRDefault="00A77938">
      <w:pPr>
        <w:pStyle w:val="ConsPlusNormal"/>
        <w:ind w:firstLine="540"/>
        <w:jc w:val="both"/>
      </w:pPr>
    </w:p>
    <w:p w:rsidR="00A77938" w:rsidRDefault="00A77938">
      <w:pPr>
        <w:pStyle w:val="ConsPlusNormal"/>
        <w:ind w:firstLine="540"/>
        <w:jc w:val="both"/>
      </w:pPr>
    </w:p>
    <w:p w:rsidR="00A77938" w:rsidRDefault="00A77938">
      <w:pPr>
        <w:pStyle w:val="ConsPlusNormal"/>
        <w:jc w:val="right"/>
      </w:pPr>
    </w:p>
    <w:p w:rsidR="00A77938" w:rsidRDefault="00A77938">
      <w:pPr>
        <w:pStyle w:val="ConsPlusNormal"/>
        <w:jc w:val="center"/>
      </w:pPr>
    </w:p>
    <w:p w:rsidR="009C0F50" w:rsidRDefault="009C0F50">
      <w:pPr>
        <w:pStyle w:val="ConsPlusNormal"/>
        <w:jc w:val="center"/>
      </w:pPr>
    </w:p>
    <w:p w:rsidR="009C0F50" w:rsidRDefault="009C0F50" w:rsidP="00781821">
      <w:pPr>
        <w:pStyle w:val="ConsPlusNormal"/>
      </w:pPr>
    </w:p>
    <w:p w:rsidR="009C0F50" w:rsidRDefault="009C0F50">
      <w:pPr>
        <w:pStyle w:val="ConsPlusNormal"/>
        <w:jc w:val="center"/>
      </w:pPr>
    </w:p>
    <w:p w:rsidR="00DD5ECE" w:rsidRDefault="00DD5ECE">
      <w:pPr>
        <w:pStyle w:val="ConsPlusNormal"/>
        <w:jc w:val="center"/>
      </w:pPr>
    </w:p>
    <w:p w:rsidR="00DD5ECE" w:rsidRDefault="00DD5ECE">
      <w:pPr>
        <w:pStyle w:val="ConsPlusNormal"/>
        <w:jc w:val="center"/>
      </w:pPr>
    </w:p>
    <w:p w:rsidR="00DD5ECE" w:rsidRDefault="00DD5ECE">
      <w:pPr>
        <w:pStyle w:val="ConsPlusNormal"/>
        <w:jc w:val="center"/>
      </w:pPr>
    </w:p>
    <w:p w:rsidR="00DD5ECE" w:rsidRDefault="00DD5ECE">
      <w:pPr>
        <w:pStyle w:val="ConsPlusNormal"/>
        <w:jc w:val="center"/>
      </w:pPr>
    </w:p>
    <w:p w:rsidR="00DD5ECE" w:rsidRDefault="00DD5ECE">
      <w:pPr>
        <w:pStyle w:val="ConsPlusNormal"/>
        <w:jc w:val="center"/>
      </w:pPr>
    </w:p>
    <w:p w:rsidR="006057CC" w:rsidRDefault="006057CC">
      <w:pPr>
        <w:pStyle w:val="ConsPlusNormal"/>
        <w:jc w:val="center"/>
      </w:pPr>
    </w:p>
    <w:p w:rsidR="00DD5ECE" w:rsidRDefault="00DD5ECE" w:rsidP="00780CD7">
      <w:pPr>
        <w:pStyle w:val="ConsPlusNormal"/>
      </w:pPr>
    </w:p>
    <w:p w:rsidR="00DD5ECE" w:rsidRDefault="00DD5ECE">
      <w:pPr>
        <w:pStyle w:val="ConsPlusNormal"/>
        <w:jc w:val="center"/>
      </w:pPr>
    </w:p>
    <w:p w:rsidR="009C0F50" w:rsidRPr="00E25B17" w:rsidRDefault="009C0F50" w:rsidP="009C0F50">
      <w:pPr>
        <w:ind w:left="284" w:right="-1"/>
        <w:jc w:val="right"/>
        <w:rPr>
          <w:sz w:val="26"/>
          <w:szCs w:val="26"/>
        </w:rPr>
      </w:pPr>
      <w:bookmarkStart w:id="5" w:name="P559"/>
      <w:bookmarkEnd w:id="5"/>
      <w:r>
        <w:rPr>
          <w:sz w:val="26"/>
          <w:szCs w:val="26"/>
        </w:rPr>
        <w:t>Приложение 2</w:t>
      </w:r>
    </w:p>
    <w:p w:rsidR="009C0F50" w:rsidRPr="00CC6EA9" w:rsidRDefault="00CC6EA9" w:rsidP="00CC6EA9">
      <w:pPr>
        <w:ind w:left="284" w:right="-1"/>
        <w:jc w:val="right"/>
        <w:rPr>
          <w:sz w:val="26"/>
          <w:szCs w:val="26"/>
        </w:rPr>
      </w:pPr>
      <w:r>
        <w:rPr>
          <w:sz w:val="26"/>
          <w:szCs w:val="26"/>
        </w:rPr>
        <w:t>к Административному регламенту</w:t>
      </w:r>
    </w:p>
    <w:p w:rsidR="009C0F50" w:rsidRPr="00E25B17" w:rsidRDefault="009C0F50" w:rsidP="009C0F50">
      <w:pPr>
        <w:spacing w:before="120"/>
        <w:ind w:right="-1"/>
        <w:jc w:val="center"/>
        <w:rPr>
          <w:b/>
          <w:sz w:val="26"/>
          <w:szCs w:val="26"/>
        </w:rPr>
      </w:pPr>
      <w:r w:rsidRPr="00E25B17">
        <w:rPr>
          <w:b/>
          <w:sz w:val="26"/>
          <w:szCs w:val="26"/>
        </w:rPr>
        <w:t>БЛОК-СХЕМА</w:t>
      </w:r>
    </w:p>
    <w:p w:rsidR="009C0F50" w:rsidRPr="00E25B17" w:rsidRDefault="009C0F50" w:rsidP="009C0F50">
      <w:pPr>
        <w:suppressAutoHyphens/>
        <w:autoSpaceDE w:val="0"/>
        <w:autoSpaceDN w:val="0"/>
        <w:adjustRightInd w:val="0"/>
        <w:spacing w:line="180" w:lineRule="atLeast"/>
        <w:ind w:left="-142" w:right="-1"/>
        <w:jc w:val="center"/>
        <w:textAlignment w:val="center"/>
        <w:rPr>
          <w:b/>
          <w:bCs/>
          <w:sz w:val="26"/>
          <w:szCs w:val="26"/>
        </w:rPr>
      </w:pPr>
      <w:r w:rsidRPr="00E25B17">
        <w:rPr>
          <w:b/>
          <w:bCs/>
          <w:sz w:val="26"/>
          <w:szCs w:val="26"/>
        </w:rPr>
        <w:t>предоставления государственной услуги по утверждению нормативов технологических потерь при передаче тепловой энергии, теплоносителя</w:t>
      </w:r>
    </w:p>
    <w:p w:rsidR="009C0F50" w:rsidRPr="00E25B17" w:rsidRDefault="009C0F50" w:rsidP="009C0F50">
      <w:pPr>
        <w:suppressAutoHyphens/>
        <w:autoSpaceDE w:val="0"/>
        <w:autoSpaceDN w:val="0"/>
        <w:adjustRightInd w:val="0"/>
        <w:spacing w:line="180" w:lineRule="atLeast"/>
        <w:ind w:left="-142" w:right="-1"/>
        <w:jc w:val="center"/>
        <w:textAlignment w:val="center"/>
        <w:rPr>
          <w:b/>
          <w:bCs/>
          <w:sz w:val="26"/>
          <w:szCs w:val="26"/>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-351790</wp:posOffset>
                </wp:positionH>
                <wp:positionV relativeFrom="paragraph">
                  <wp:posOffset>64135</wp:posOffset>
                </wp:positionV>
                <wp:extent cx="6617970" cy="417830"/>
                <wp:effectExtent l="13970" t="12065" r="6985" b="8255"/>
                <wp:wrapNone/>
                <wp:docPr id="17" name="Блок-схема: процесс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7970" cy="417830"/>
                        </a:xfrm>
                        <a:prstGeom prst="flowChartProcess">
                          <a:avLst/>
                        </a:prstGeom>
                        <a:noFill/>
                        <a:ln w="9525">
                          <a:solidFill>
                            <a:srgbClr val="000000"/>
                          </a:solidFill>
                          <a:miter lim="800000"/>
                          <a:headEnd/>
                          <a:tailEnd/>
                        </a:ln>
                        <a:effectLst/>
                        <a:extLst>
                          <a:ext uri="{909E8E84-426E-40DD-AFC4-6F175D3DCCD1}">
                            <a14:hiddenFill xmlns:a14="http://schemas.microsoft.com/office/drawing/2010/main">
                              <a:solidFill>
                                <a:srgbClr val="C0C0C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72D8F" w:rsidRPr="009C0F50" w:rsidRDefault="00572D8F" w:rsidP="009C0F50">
                            <w:pPr>
                              <w:tabs>
                                <w:tab w:val="left" w:pos="2880"/>
                              </w:tabs>
                              <w:ind w:firstLine="567"/>
                              <w:jc w:val="center"/>
                            </w:pPr>
                            <w:r w:rsidRPr="009C0F50">
                              <w:rPr>
                                <w:sz w:val="22"/>
                                <w:szCs w:val="22"/>
                              </w:rPr>
                              <w:t>Заявителем предоставляются в Министерство ЖКХ и энергетики Камчатского края (далее-Министерство) документы, у</w:t>
                            </w:r>
                            <w:r w:rsidR="0010332B">
                              <w:rPr>
                                <w:sz w:val="22"/>
                                <w:szCs w:val="22"/>
                              </w:rPr>
                              <w:t>казанные в части 11</w:t>
                            </w:r>
                            <w:r w:rsidRPr="009C0F50">
                              <w:rPr>
                                <w:sz w:val="22"/>
                                <w:szCs w:val="22"/>
                              </w:rPr>
                              <w:t xml:space="preserve"> Административного</w:t>
                            </w:r>
                            <w:r w:rsidRPr="009C0F50">
                              <w:t xml:space="preserve"> регламента</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17" o:spid="_x0000_s1026" type="#_x0000_t109" style="position:absolute;left:0;text-align:left;margin-left:-27.7pt;margin-top:5.05pt;width:521.1pt;height:3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" filled="f" fillcolor="silver">
                <v:textbox inset="1.5mm,,1.5mm">
                  <w:txbxContent>
                    <w:p w:rsidR="00572D8F" w:rsidRPr="009C0F50" w:rsidRDefault="00572D8F" w:rsidP="009C0F50">
                      <w:pPr>
                        <w:tabs>
                          <w:tab w:val="left" w:pos="2880"/>
                        </w:tabs>
                        <w:ind w:firstLine="567"/>
                        <w:jc w:val="center"/>
                      </w:pPr>
                      <w:r w:rsidRPr="009C0F50">
                        <w:rPr>
                          <w:sz w:val="22"/>
                          <w:szCs w:val="22"/>
                        </w:rPr>
                        <w:t>Заявителем предоставляются в Министерство ЖКХ и энергетики Камчатского края (далее-Министерство) документы, у</w:t>
                      </w:r>
                      <w:r w:rsidR="0010332B">
                        <w:rPr>
                          <w:sz w:val="22"/>
                          <w:szCs w:val="22"/>
                        </w:rPr>
                        <w:t>казанные в части 11</w:t>
                      </w:r>
                      <w:r w:rsidRPr="009C0F50">
                        <w:rPr>
                          <w:sz w:val="22"/>
                          <w:szCs w:val="22"/>
                        </w:rPr>
                        <w:t xml:space="preserve"> Административного</w:t>
                      </w:r>
                      <w:r w:rsidRPr="009C0F50">
                        <w:t xml:space="preserve"> регламента</w:t>
                      </w:r>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rPr>
      </w:pPr>
      <w:r>
        <w:rPr>
          <w:b/>
          <w:bCs/>
          <w:noProof/>
          <w:sz w:val="26"/>
          <w:szCs w:val="26"/>
        </w:rPr>
        <mc:AlternateContent>
          <mc:Choice Requires="wps">
            <w:drawing>
              <wp:anchor distT="0" distB="0" distL="114300" distR="114300" simplePos="0" relativeHeight="251666432" behindDoc="0" locked="0" layoutInCell="1" allowOverlap="1">
                <wp:simplePos x="0" y="0"/>
                <wp:positionH relativeFrom="column">
                  <wp:posOffset>2988945</wp:posOffset>
                </wp:positionH>
                <wp:positionV relativeFrom="paragraph">
                  <wp:posOffset>111125</wp:posOffset>
                </wp:positionV>
                <wp:extent cx="0" cy="191770"/>
                <wp:effectExtent l="59055" t="10160" r="55245" b="1714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77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35pt,8.75pt" to="235.3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">
                <v:stroke endarrow="block"/>
              </v:lin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-351790</wp:posOffset>
                </wp:positionH>
                <wp:positionV relativeFrom="paragraph">
                  <wp:posOffset>113030</wp:posOffset>
                </wp:positionV>
                <wp:extent cx="6617970" cy="430530"/>
                <wp:effectExtent l="13970" t="11430" r="6985" b="5715"/>
                <wp:wrapNone/>
                <wp:docPr id="15" name="Блок-схема: процесс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7970" cy="430530"/>
                        </a:xfrm>
                        <a:prstGeom prst="flowChartProcess">
                          <a:avLst/>
                        </a:prstGeom>
                        <a:noFill/>
                        <a:ln w="9525">
                          <a:solidFill>
                            <a:srgbClr val="000000"/>
                          </a:solidFill>
                          <a:miter lim="800000"/>
                          <a:headEnd/>
                          <a:tailEnd/>
                        </a:ln>
                        <a:effectLst/>
                        <a:extLst>
                          <a:ext uri="{909E8E84-426E-40DD-AFC4-6F175D3DCCD1}">
                            <a14:hiddenFill xmlns:a14="http://schemas.microsoft.com/office/drawing/2010/main">
                              <a:solidFill>
                                <a:srgbClr val="C0C0C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72D8F" w:rsidRPr="009C0F50" w:rsidRDefault="00572D8F" w:rsidP="009C0F50">
                            <w:pPr>
                              <w:pStyle w:val="ConsPlusNormal"/>
                              <w:suppressAutoHyphens/>
                              <w:ind w:firstLine="709"/>
                              <w:jc w:val="center"/>
                              <w:rPr>
                                <w:rFonts w:ascii="Times New Roman" w:hAnsi="Times New Roman" w:cs="Times New Roman"/>
                              </w:rPr>
                            </w:pPr>
                            <w:r w:rsidRPr="009C0F50">
                              <w:rPr>
                                <w:rFonts w:ascii="Times New Roman" w:hAnsi="Times New Roman" w:cs="Times New Roman"/>
                              </w:rPr>
                              <w:t>Специалист регистрирует заявление о предоставлении государственной услуги в электронном документообороте</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5" o:spid="_x0000_s1027" type="#_x0000_t109" style="position:absolute;left:0;text-align:left;margin-left:-27.7pt;margin-top:8.9pt;width:521.1pt;height:3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" filled="f" fillcolor="silver">
                <v:textbox inset="1.5mm,,1.5mm">
                  <w:txbxContent>
                    <w:p w:rsidR="00572D8F" w:rsidRPr="009C0F50" w:rsidRDefault="00572D8F" w:rsidP="009C0F50">
                      <w:pPr>
                        <w:pStyle w:val="ConsPlusNormal"/>
                        <w:suppressAutoHyphens/>
                        <w:ind w:firstLine="709"/>
                        <w:jc w:val="center"/>
                        <w:rPr>
                          <w:rFonts w:ascii="Times New Roman" w:hAnsi="Times New Roman" w:cs="Times New Roman"/>
                        </w:rPr>
                      </w:pPr>
                      <w:r w:rsidRPr="009C0F50">
                        <w:rPr>
                          <w:rFonts w:ascii="Times New Roman" w:hAnsi="Times New Roman" w:cs="Times New Roman"/>
                        </w:rPr>
                        <w:t>Специалист регистрирует заявление о предоставлении государственной услуги в электронном документообороте</w:t>
                      </w:r>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65408" behindDoc="0" locked="0" layoutInCell="1" allowOverlap="1">
                <wp:simplePos x="0" y="0"/>
                <wp:positionH relativeFrom="column">
                  <wp:posOffset>2988945</wp:posOffset>
                </wp:positionH>
                <wp:positionV relativeFrom="paragraph">
                  <wp:posOffset>163830</wp:posOffset>
                </wp:positionV>
                <wp:extent cx="0" cy="194945"/>
                <wp:effectExtent l="59055" t="13335" r="55245" b="2032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94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35pt,12.9pt" to="235.35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">
                <v:stroke endarrow="block"/>
              </v:lin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69504" behindDoc="0" locked="0" layoutInCell="1" allowOverlap="1">
                <wp:simplePos x="0" y="0"/>
                <wp:positionH relativeFrom="column">
                  <wp:posOffset>-308610</wp:posOffset>
                </wp:positionH>
                <wp:positionV relativeFrom="paragraph">
                  <wp:posOffset>172720</wp:posOffset>
                </wp:positionV>
                <wp:extent cx="6570345" cy="819150"/>
                <wp:effectExtent l="0" t="0" r="20955" b="19050"/>
                <wp:wrapNone/>
                <wp:docPr id="13" name="Блок-схема: процесс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0345" cy="819150"/>
                        </a:xfrm>
                        <a:prstGeom prst="flowChartProcess">
                          <a:avLst/>
                        </a:prstGeom>
                        <a:noFill/>
                        <a:ln w="9525">
                          <a:solidFill>
                            <a:srgbClr val="000000"/>
                          </a:solidFill>
                          <a:miter lim="800000"/>
                          <a:headEnd/>
                          <a:tailEnd/>
                        </a:ln>
                        <a:effectLst/>
                        <a:extLst>
                          <a:ext uri="{909E8E84-426E-40DD-AFC4-6F175D3DCCD1}">
                            <a14:hiddenFill xmlns:a14="http://schemas.microsoft.com/office/drawing/2010/main">
                              <a:solidFill>
                                <a:srgbClr val="C0C0C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72D8F" w:rsidRPr="009C0F50" w:rsidRDefault="00572D8F" w:rsidP="009C0F50">
                            <w:pPr>
                              <w:pStyle w:val="ConsPlusNormal"/>
                              <w:suppressAutoHyphens/>
                              <w:ind w:firstLine="709"/>
                              <w:jc w:val="center"/>
                              <w:rPr>
                                <w:rFonts w:ascii="Times New Roman" w:hAnsi="Times New Roman" w:cs="Times New Roman"/>
                              </w:rPr>
                            </w:pPr>
                            <w:r>
                              <w:rPr>
                                <w:rFonts w:ascii="Times New Roman" w:hAnsi="Times New Roman" w:cs="Times New Roman"/>
                                <w:szCs w:val="22"/>
                              </w:rPr>
                              <w:t>Д</w:t>
                            </w:r>
                            <w:r w:rsidRPr="009C0F50">
                              <w:rPr>
                                <w:rFonts w:ascii="Times New Roman" w:hAnsi="Times New Roman" w:cs="Times New Roman"/>
                                <w:szCs w:val="22"/>
                              </w:rPr>
                              <w:t>окументы в течение одно рабочего дня со дня поступления, передаются на рассмотрение Министру, либо лицу его замещающе</w:t>
                            </w:r>
                            <w:r>
                              <w:rPr>
                                <w:rFonts w:ascii="Times New Roman" w:hAnsi="Times New Roman" w:cs="Times New Roman"/>
                                <w:szCs w:val="22"/>
                              </w:rPr>
                              <w:t>му, после чего  передаются</w:t>
                            </w:r>
                            <w:r w:rsidRPr="009C0F50">
                              <w:rPr>
                                <w:rFonts w:ascii="Times New Roman" w:hAnsi="Times New Roman" w:cs="Times New Roman"/>
                                <w:szCs w:val="22"/>
                              </w:rPr>
                              <w:t xml:space="preserve"> начальнику Отдела Министерства, который в течение одного рабочего дня со дня </w:t>
                            </w:r>
                            <w:r w:rsidRPr="00781821">
                              <w:rPr>
                                <w:rFonts w:ascii="Times New Roman" w:hAnsi="Times New Roman" w:cs="Times New Roman"/>
                                <w:szCs w:val="22"/>
                              </w:rPr>
                              <w:t xml:space="preserve">поступления к нему документов, определяет </w:t>
                            </w:r>
                            <w:r>
                              <w:rPr>
                                <w:rFonts w:ascii="Times New Roman" w:hAnsi="Times New Roman" w:cs="Times New Roman"/>
                                <w:szCs w:val="22"/>
                              </w:rPr>
                              <w:t xml:space="preserve">их </w:t>
                            </w:r>
                            <w:r w:rsidRPr="00781821">
                              <w:rPr>
                                <w:rFonts w:ascii="Times New Roman" w:hAnsi="Times New Roman" w:cs="Times New Roman"/>
                                <w:szCs w:val="22"/>
                              </w:rPr>
                              <w:t>на исполнение ответственному должностному лицу</w:t>
                            </w:r>
                            <w:r>
                              <w:rPr>
                                <w:rFonts w:ascii="Times New Roman" w:hAnsi="Times New Roman" w:cs="Times New Roman"/>
                                <w:szCs w:val="22"/>
                              </w:rPr>
                              <w:t xml:space="preserve"> Министерства </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3" o:spid="_x0000_s1028" type="#_x0000_t109" style="position:absolute;left:0;text-align:left;margin-left:-24.3pt;margin-top:13.6pt;width:517.35pt;height:6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" filled="f" fillcolor="silver">
                <v:textbox inset="1.5mm,,1.5mm">
                  <w:txbxContent>
                    <w:p w:rsidR="00572D8F" w:rsidRPr="009C0F50" w:rsidRDefault="00572D8F" w:rsidP="009C0F50">
                      <w:pPr>
                        <w:pStyle w:val="ConsPlusNormal"/>
                        <w:suppressAutoHyphens/>
                        <w:ind w:firstLine="709"/>
                        <w:jc w:val="center"/>
                        <w:rPr>
                          <w:rFonts w:ascii="Times New Roman" w:hAnsi="Times New Roman" w:cs="Times New Roman"/>
                        </w:rPr>
                      </w:pPr>
                      <w:r>
                        <w:rPr>
                          <w:rFonts w:ascii="Times New Roman" w:hAnsi="Times New Roman" w:cs="Times New Roman"/>
                          <w:szCs w:val="22"/>
                        </w:rPr>
                        <w:t>Д</w:t>
                      </w:r>
                      <w:r w:rsidRPr="009C0F50">
                        <w:rPr>
                          <w:rFonts w:ascii="Times New Roman" w:hAnsi="Times New Roman" w:cs="Times New Roman"/>
                          <w:szCs w:val="22"/>
                        </w:rPr>
                        <w:t>окументы в течение одно рабочего дня со дня поступления, передаются на рассмотрение Министру, либо лицу его замещающе</w:t>
                      </w:r>
                      <w:r>
                        <w:rPr>
                          <w:rFonts w:ascii="Times New Roman" w:hAnsi="Times New Roman" w:cs="Times New Roman"/>
                          <w:szCs w:val="22"/>
                        </w:rPr>
                        <w:t>му, после чего  передаются</w:t>
                      </w:r>
                      <w:r w:rsidRPr="009C0F50">
                        <w:rPr>
                          <w:rFonts w:ascii="Times New Roman" w:hAnsi="Times New Roman" w:cs="Times New Roman"/>
                          <w:szCs w:val="22"/>
                        </w:rPr>
                        <w:t xml:space="preserve"> начальнику Отдела Министерства, который в течение одного рабочего дня со дня </w:t>
                      </w:r>
                      <w:r w:rsidRPr="00781821">
                        <w:rPr>
                          <w:rFonts w:ascii="Times New Roman" w:hAnsi="Times New Roman" w:cs="Times New Roman"/>
                          <w:szCs w:val="22"/>
                        </w:rPr>
                        <w:t xml:space="preserve">поступления к нему документов, определяет </w:t>
                      </w:r>
                      <w:r>
                        <w:rPr>
                          <w:rFonts w:ascii="Times New Roman" w:hAnsi="Times New Roman" w:cs="Times New Roman"/>
                          <w:szCs w:val="22"/>
                        </w:rPr>
                        <w:t xml:space="preserve">их </w:t>
                      </w:r>
                      <w:r w:rsidRPr="00781821">
                        <w:rPr>
                          <w:rFonts w:ascii="Times New Roman" w:hAnsi="Times New Roman" w:cs="Times New Roman"/>
                          <w:szCs w:val="22"/>
                        </w:rPr>
                        <w:t>на исполнение ответственному должностному лицу</w:t>
                      </w:r>
                      <w:r>
                        <w:rPr>
                          <w:rFonts w:ascii="Times New Roman" w:hAnsi="Times New Roman" w:cs="Times New Roman"/>
                          <w:szCs w:val="22"/>
                        </w:rPr>
                        <w:t xml:space="preserve"> Министерства </w:t>
                      </w:r>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C76C97"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67456" behindDoc="0" locked="0" layoutInCell="1" allowOverlap="1" wp14:anchorId="50DE5A7F" wp14:editId="7D42AA4D">
                <wp:simplePos x="0" y="0"/>
                <wp:positionH relativeFrom="column">
                  <wp:posOffset>2979420</wp:posOffset>
                </wp:positionH>
                <wp:positionV relativeFrom="paragraph">
                  <wp:posOffset>148590</wp:posOffset>
                </wp:positionV>
                <wp:extent cx="0" cy="233045"/>
                <wp:effectExtent l="76200" t="0" r="57150" b="5270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04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6pt,11.7pt" to="234.6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">
                <v:stroke endarrow="block"/>
              </v:lin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70528" behindDoc="0" locked="0" layoutInCell="1" allowOverlap="1">
                <wp:simplePos x="0" y="0"/>
                <wp:positionH relativeFrom="column">
                  <wp:posOffset>-441959</wp:posOffset>
                </wp:positionH>
                <wp:positionV relativeFrom="paragraph">
                  <wp:posOffset>131445</wp:posOffset>
                </wp:positionV>
                <wp:extent cx="6713220" cy="1098550"/>
                <wp:effectExtent l="0" t="0" r="11430" b="25400"/>
                <wp:wrapNone/>
                <wp:docPr id="11" name="Блок-схема: процесс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13220" cy="1098550"/>
                        </a:xfrm>
                        <a:prstGeom prst="flowChartProcess">
                          <a:avLst/>
                        </a:prstGeom>
                        <a:noFill/>
                        <a:ln w="9525">
                          <a:solidFill>
                            <a:srgbClr val="000000"/>
                          </a:solidFill>
                          <a:miter lim="800000"/>
                          <a:headEnd/>
                          <a:tailEnd/>
                        </a:ln>
                        <a:effectLst/>
                        <a:extLst>
                          <a:ext uri="{909E8E84-426E-40DD-AFC4-6F175D3DCCD1}">
                            <a14:hiddenFill xmlns:a14="http://schemas.microsoft.com/office/drawing/2010/main">
                              <a:solidFill>
                                <a:srgbClr val="C0C0C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72D8F" w:rsidRPr="00A16957" w:rsidRDefault="00572D8F" w:rsidP="00F143E5">
                            <w:pPr>
                              <w:pStyle w:val="ConsPlusNormal"/>
                              <w:suppressAutoHyphens/>
                              <w:ind w:hanging="142"/>
                              <w:jc w:val="center"/>
                              <w:rPr>
                                <w:rFonts w:ascii="Times New Roman" w:hAnsi="Times New Roman" w:cs="Times New Roman"/>
                                <w:b/>
                                <w:szCs w:val="22"/>
                              </w:rPr>
                            </w:pPr>
                            <w:r>
                              <w:rPr>
                                <w:rFonts w:ascii="Times New Roman" w:hAnsi="Times New Roman" w:cs="Times New Roman"/>
                              </w:rPr>
                              <w:t xml:space="preserve">  </w:t>
                            </w:r>
                            <w:proofErr w:type="gramStart"/>
                            <w:r>
                              <w:rPr>
                                <w:rFonts w:ascii="Times New Roman" w:hAnsi="Times New Roman" w:cs="Times New Roman"/>
                              </w:rPr>
                              <w:t>В течение 15</w:t>
                            </w:r>
                            <w:r w:rsidRPr="009C0F50">
                              <w:rPr>
                                <w:rFonts w:ascii="Times New Roman" w:hAnsi="Times New Roman" w:cs="Times New Roman"/>
                              </w:rPr>
                              <w:t xml:space="preserve"> рабочих дней ответственное должностное лицо </w:t>
                            </w:r>
                            <w:r w:rsidR="00377292">
                              <w:rPr>
                                <w:rFonts w:ascii="Times New Roman" w:hAnsi="Times New Roman" w:cs="Times New Roman"/>
                              </w:rPr>
                              <w:t>Министерства</w:t>
                            </w:r>
                            <w:r w:rsidRPr="009C0F50">
                              <w:rPr>
                                <w:rFonts w:ascii="Times New Roman" w:hAnsi="Times New Roman" w:cs="Times New Roman"/>
                              </w:rPr>
                              <w:t xml:space="preserve"> пров</w:t>
                            </w:r>
                            <w:r>
                              <w:rPr>
                                <w:rFonts w:ascii="Times New Roman" w:hAnsi="Times New Roman" w:cs="Times New Roman"/>
                              </w:rPr>
                              <w:t>одит экспертизу представленных з</w:t>
                            </w:r>
                            <w:r w:rsidRPr="009C0F50">
                              <w:rPr>
                                <w:rFonts w:ascii="Times New Roman" w:hAnsi="Times New Roman" w:cs="Times New Roman"/>
                              </w:rPr>
                              <w:t>аявителем документов, необходимых для предоставления государс</w:t>
                            </w:r>
                            <w:r>
                              <w:rPr>
                                <w:rFonts w:ascii="Times New Roman" w:hAnsi="Times New Roman" w:cs="Times New Roman"/>
                              </w:rPr>
                              <w:t>твенной услуги и готовит</w:t>
                            </w:r>
                            <w:r w:rsidRPr="009C0F50">
                              <w:rPr>
                                <w:rFonts w:ascii="Times New Roman" w:hAnsi="Times New Roman" w:cs="Times New Roman"/>
                              </w:rPr>
                              <w:t xml:space="preserve"> проект приказа, а также свои предложения, которые направляет на рассмотрение в Комиссию по утверждению нормативов технологических потерь при передаче тепловой энергии, теплоносителя по тепловым сетям, нормативов удельного расхода топлива при производстве тепловой энергии, нормативов  запасов топлива (далее –</w:t>
                            </w:r>
                            <w:r w:rsidRPr="00A16957">
                              <w:rPr>
                                <w:rFonts w:ascii="Times New Roman" w:hAnsi="Times New Roman" w:cs="Times New Roman"/>
                                <w:b/>
                              </w:rPr>
                              <w:t xml:space="preserve"> </w:t>
                            </w:r>
                            <w:r w:rsidRPr="009C0F50">
                              <w:rPr>
                                <w:rFonts w:ascii="Times New Roman" w:hAnsi="Times New Roman" w:cs="Times New Roman"/>
                              </w:rPr>
                              <w:t>Комиссия)</w:t>
                            </w:r>
                            <w:proofErr w:type="gramEnd"/>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1" o:spid="_x0000_s1029" type="#_x0000_t109" style="position:absolute;left:0;text-align:left;margin-left:-34.8pt;margin-top:10.35pt;width:528.6pt;height: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" filled="f" fillcolor="silver">
                <v:textbox inset="1.5mm,,1.5mm">
                  <w:txbxContent>
                    <w:p w:rsidR="00572D8F" w:rsidRPr="00A16957" w:rsidRDefault="00572D8F" w:rsidP="00F143E5">
                      <w:pPr>
                        <w:pStyle w:val="ConsPlusNormal"/>
                        <w:suppressAutoHyphens/>
                        <w:ind w:hanging="142"/>
                        <w:jc w:val="center"/>
                        <w:rPr>
                          <w:rFonts w:ascii="Times New Roman" w:hAnsi="Times New Roman" w:cs="Times New Roman"/>
                          <w:b/>
                          <w:szCs w:val="22"/>
                        </w:rPr>
                      </w:pPr>
                      <w:r>
                        <w:rPr>
                          <w:rFonts w:ascii="Times New Roman" w:hAnsi="Times New Roman" w:cs="Times New Roman"/>
                        </w:rPr>
                        <w:t xml:space="preserve">  </w:t>
                      </w:r>
                      <w:proofErr w:type="gramStart"/>
                      <w:r>
                        <w:rPr>
                          <w:rFonts w:ascii="Times New Roman" w:hAnsi="Times New Roman" w:cs="Times New Roman"/>
                        </w:rPr>
                        <w:t>В течение 15</w:t>
                      </w:r>
                      <w:r w:rsidRPr="009C0F50">
                        <w:rPr>
                          <w:rFonts w:ascii="Times New Roman" w:hAnsi="Times New Roman" w:cs="Times New Roman"/>
                        </w:rPr>
                        <w:t xml:space="preserve"> рабочих дней ответственное должностное лицо </w:t>
                      </w:r>
                      <w:r w:rsidR="00377292">
                        <w:rPr>
                          <w:rFonts w:ascii="Times New Roman" w:hAnsi="Times New Roman" w:cs="Times New Roman"/>
                        </w:rPr>
                        <w:t>Министерства</w:t>
                      </w:r>
                      <w:r w:rsidRPr="009C0F50">
                        <w:rPr>
                          <w:rFonts w:ascii="Times New Roman" w:hAnsi="Times New Roman" w:cs="Times New Roman"/>
                        </w:rPr>
                        <w:t xml:space="preserve"> пров</w:t>
                      </w:r>
                      <w:r>
                        <w:rPr>
                          <w:rFonts w:ascii="Times New Roman" w:hAnsi="Times New Roman" w:cs="Times New Roman"/>
                        </w:rPr>
                        <w:t>одит экспертизу представленных з</w:t>
                      </w:r>
                      <w:r w:rsidRPr="009C0F50">
                        <w:rPr>
                          <w:rFonts w:ascii="Times New Roman" w:hAnsi="Times New Roman" w:cs="Times New Roman"/>
                        </w:rPr>
                        <w:t>аявителем документов, необходимых для предоставления государс</w:t>
                      </w:r>
                      <w:r>
                        <w:rPr>
                          <w:rFonts w:ascii="Times New Roman" w:hAnsi="Times New Roman" w:cs="Times New Roman"/>
                        </w:rPr>
                        <w:t>твенной услуги и готовит</w:t>
                      </w:r>
                      <w:r w:rsidRPr="009C0F50">
                        <w:rPr>
                          <w:rFonts w:ascii="Times New Roman" w:hAnsi="Times New Roman" w:cs="Times New Roman"/>
                        </w:rPr>
                        <w:t xml:space="preserve"> проект приказа, а также свои предложения, которые направляет на рассмотрение в Комиссию по утверждению нормативов технологических потерь при передаче тепловой энергии, теплоносителя по тепловым сетям, нормативов удельного расхода топлива при производстве тепловой энергии, нормативов  запасов топлива (далее –</w:t>
                      </w:r>
                      <w:r w:rsidRPr="00A16957">
                        <w:rPr>
                          <w:rFonts w:ascii="Times New Roman" w:hAnsi="Times New Roman" w:cs="Times New Roman"/>
                          <w:b/>
                        </w:rPr>
                        <w:t xml:space="preserve"> </w:t>
                      </w:r>
                      <w:r w:rsidRPr="009C0F50">
                        <w:rPr>
                          <w:rFonts w:ascii="Times New Roman" w:hAnsi="Times New Roman" w:cs="Times New Roman"/>
                        </w:rPr>
                        <w:t>Комиссия)</w:t>
                      </w:r>
                      <w:proofErr w:type="gramEnd"/>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widowControl w:val="0"/>
        <w:autoSpaceDE w:val="0"/>
        <w:autoSpaceDN w:val="0"/>
        <w:adjustRightInd w:val="0"/>
        <w:ind w:firstLine="720"/>
        <w:jc w:val="both"/>
        <w:rPr>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center"/>
        <w:textAlignment w:val="center"/>
        <w:rPr>
          <w:b/>
          <w:bCs/>
          <w:sz w:val="26"/>
          <w:szCs w:val="26"/>
          <w:highlight w:val="yellow"/>
        </w:rPr>
      </w:pPr>
      <w:r>
        <w:rPr>
          <w:b/>
          <w:bCs/>
          <w:noProof/>
          <w:sz w:val="26"/>
          <w:szCs w:val="26"/>
        </w:rPr>
        <mc:AlternateContent>
          <mc:Choice Requires="wps">
            <w:drawing>
              <wp:anchor distT="0" distB="0" distL="114300" distR="114300" simplePos="0" relativeHeight="251675648" behindDoc="0" locked="0" layoutInCell="1" allowOverlap="1">
                <wp:simplePos x="0" y="0"/>
                <wp:positionH relativeFrom="column">
                  <wp:posOffset>2998470</wp:posOffset>
                </wp:positionH>
                <wp:positionV relativeFrom="paragraph">
                  <wp:posOffset>140335</wp:posOffset>
                </wp:positionV>
                <wp:extent cx="0" cy="219075"/>
                <wp:effectExtent l="76200" t="0" r="76200" b="4762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0" o:spid="_x0000_s1026" type="#_x0000_t32" style="position:absolute;margin-left:236.1pt;margin-top:11.05pt;width:0;height:17.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">
                <v:stroke endarrow="block"/>
              </v:shape>
            </w:pict>
          </mc:Fallback>
        </mc:AlternateContent>
      </w:r>
    </w:p>
    <w:p w:rsidR="009C0F50" w:rsidRPr="00E25B17" w:rsidRDefault="009C0F50" w:rsidP="009C0F50">
      <w:pPr>
        <w:suppressAutoHyphens/>
        <w:autoSpaceDE w:val="0"/>
        <w:autoSpaceDN w:val="0"/>
        <w:adjustRightInd w:val="0"/>
        <w:spacing w:line="180" w:lineRule="atLeast"/>
        <w:ind w:right="-1"/>
        <w:jc w:val="both"/>
        <w:textAlignment w:val="center"/>
        <w:rPr>
          <w:b/>
          <w:bCs/>
          <w:sz w:val="26"/>
          <w:szCs w:val="26"/>
          <w:highlight w:val="yellow"/>
        </w:rPr>
      </w:pPr>
    </w:p>
    <w:p w:rsidR="009C0F50" w:rsidRPr="00E25B17" w:rsidRDefault="00F143E5"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71552" behindDoc="0" locked="0" layoutInCell="1" allowOverlap="1" wp14:anchorId="490D80B7" wp14:editId="260FB95C">
                <wp:simplePos x="0" y="0"/>
                <wp:positionH relativeFrom="column">
                  <wp:posOffset>-441960</wp:posOffset>
                </wp:positionH>
                <wp:positionV relativeFrom="paragraph">
                  <wp:posOffset>20320</wp:posOffset>
                </wp:positionV>
                <wp:extent cx="6713220" cy="609600"/>
                <wp:effectExtent l="0" t="0" r="11430" b="19050"/>
                <wp:wrapNone/>
                <wp:docPr id="9" name="Блок-схема: процесс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13220" cy="609600"/>
                        </a:xfrm>
                        <a:prstGeom prst="flowChartProcess">
                          <a:avLst/>
                        </a:prstGeom>
                        <a:noFill/>
                        <a:ln w="9525">
                          <a:solidFill>
                            <a:srgbClr val="000000"/>
                          </a:solidFill>
                          <a:miter lim="800000"/>
                          <a:headEnd/>
                          <a:tailEnd/>
                        </a:ln>
                        <a:effectLst/>
                        <a:extLst>
                          <a:ext uri="{909E8E84-426E-40DD-AFC4-6F175D3DCCD1}">
                            <a14:hiddenFill xmlns:a14="http://schemas.microsoft.com/office/drawing/2010/main">
                              <a:solidFill>
                                <a:srgbClr val="C0C0C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72D8F" w:rsidRPr="00CC6EA9" w:rsidRDefault="00572D8F" w:rsidP="009C0F50">
                            <w:pPr>
                              <w:pStyle w:val="ConsPlusNormal"/>
                              <w:suppressAutoHyphens/>
                              <w:ind w:firstLine="709"/>
                              <w:jc w:val="center"/>
                              <w:rPr>
                                <w:rFonts w:ascii="Times New Roman" w:hAnsi="Times New Roman" w:cs="Times New Roman"/>
                                <w:b/>
                                <w:sz w:val="20"/>
                              </w:rPr>
                            </w:pPr>
                            <w:r>
                              <w:rPr>
                                <w:rFonts w:ascii="Times New Roman" w:hAnsi="Times New Roman" w:cs="Times New Roman"/>
                              </w:rPr>
                              <w:t xml:space="preserve">Принятие решения о предоставлении (об отказе в предоставлении государственной услуги)                 </w:t>
                            </w:r>
                            <w:r w:rsidRPr="00CC6EA9">
                              <w:rPr>
                                <w:rFonts w:ascii="Times New Roman" w:hAnsi="Times New Roman" w:cs="Times New Roman"/>
                                <w:sz w:val="20"/>
                              </w:rPr>
                              <w:t>Срок предоставления государственной услуги составляет 30 дней со дня поступления в Министерство документов, за исключение</w:t>
                            </w:r>
                            <w:r w:rsidR="003802C4">
                              <w:rPr>
                                <w:rFonts w:ascii="Times New Roman" w:hAnsi="Times New Roman" w:cs="Times New Roman"/>
                                <w:sz w:val="20"/>
                              </w:rPr>
                              <w:t xml:space="preserve">м случая, указанного </w:t>
                            </w:r>
                            <w:r w:rsidR="0010332B">
                              <w:rPr>
                                <w:rFonts w:ascii="Times New Roman" w:hAnsi="Times New Roman" w:cs="Times New Roman"/>
                                <w:sz w:val="20"/>
                              </w:rPr>
                              <w:t>в пункте 14</w:t>
                            </w:r>
                            <w:r w:rsidRPr="00CC6EA9">
                              <w:rPr>
                                <w:rFonts w:ascii="Times New Roman" w:hAnsi="Times New Roman" w:cs="Times New Roman"/>
                                <w:sz w:val="20"/>
                              </w:rPr>
                              <w:t xml:space="preserve">.2 Административного регламента. </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9" o:spid="_x0000_s1030" type="#_x0000_t109" style="position:absolute;left:0;text-align:left;margin-left:-34.8pt;margin-top:1.6pt;width:528.6pt;height:4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" filled="f" fillcolor="silver">
                <v:textbox inset="1.5mm,,1.5mm">
                  <w:txbxContent>
                    <w:p w:rsidR="00572D8F" w:rsidRPr="00CC6EA9" w:rsidRDefault="00572D8F" w:rsidP="009C0F50">
                      <w:pPr>
                        <w:pStyle w:val="ConsPlusNormal"/>
                        <w:suppressAutoHyphens/>
                        <w:ind w:firstLine="709"/>
                        <w:jc w:val="center"/>
                        <w:rPr>
                          <w:rFonts w:ascii="Times New Roman" w:hAnsi="Times New Roman" w:cs="Times New Roman"/>
                          <w:b/>
                          <w:sz w:val="20"/>
                        </w:rPr>
                      </w:pPr>
                      <w:r>
                        <w:rPr>
                          <w:rFonts w:ascii="Times New Roman" w:hAnsi="Times New Roman" w:cs="Times New Roman"/>
                        </w:rPr>
                        <w:t xml:space="preserve">Принятие решения о предоставлении (об отказе в предоставлении государственной услуги)                 </w:t>
                      </w:r>
                      <w:r w:rsidRPr="00CC6EA9">
                        <w:rPr>
                          <w:rFonts w:ascii="Times New Roman" w:hAnsi="Times New Roman" w:cs="Times New Roman"/>
                          <w:sz w:val="20"/>
                        </w:rPr>
                        <w:t>Срок предоставления государственной услуги составляет 30 дней со дня поступления в Министерство документов, за исключение</w:t>
                      </w:r>
                      <w:r w:rsidR="003802C4">
                        <w:rPr>
                          <w:rFonts w:ascii="Times New Roman" w:hAnsi="Times New Roman" w:cs="Times New Roman"/>
                          <w:sz w:val="20"/>
                        </w:rPr>
                        <w:t xml:space="preserve">м случая, указанного </w:t>
                      </w:r>
                      <w:r w:rsidR="0010332B">
                        <w:rPr>
                          <w:rFonts w:ascii="Times New Roman" w:hAnsi="Times New Roman" w:cs="Times New Roman"/>
                          <w:sz w:val="20"/>
                        </w:rPr>
                        <w:t>в пункте 14</w:t>
                      </w:r>
                      <w:r w:rsidRPr="00CC6EA9">
                        <w:rPr>
                          <w:rFonts w:ascii="Times New Roman" w:hAnsi="Times New Roman" w:cs="Times New Roman"/>
                          <w:sz w:val="20"/>
                        </w:rPr>
                        <w:t xml:space="preserve">.2 Административного регламента. </w:t>
                      </w:r>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CC6EA9"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72576" behindDoc="0" locked="0" layoutInCell="1" allowOverlap="1" wp14:anchorId="34B89A35" wp14:editId="2900B707">
                <wp:simplePos x="0" y="0"/>
                <wp:positionH relativeFrom="column">
                  <wp:posOffset>4868545</wp:posOffset>
                </wp:positionH>
                <wp:positionV relativeFrom="paragraph">
                  <wp:posOffset>50800</wp:posOffset>
                </wp:positionV>
                <wp:extent cx="0" cy="287655"/>
                <wp:effectExtent l="76200" t="0" r="57150" b="5524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35pt,4pt" to="383.35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">
                <v:stroke endarrow="block"/>
              </v:line>
            </w:pict>
          </mc:Fallback>
        </mc:AlternateContent>
      </w:r>
      <w:r>
        <w:rPr>
          <w:b/>
          <w:bCs/>
          <w:noProof/>
          <w:sz w:val="26"/>
          <w:szCs w:val="26"/>
        </w:rPr>
        <mc:AlternateContent>
          <mc:Choice Requires="wps">
            <w:drawing>
              <wp:anchor distT="0" distB="0" distL="114300" distR="114300" simplePos="0" relativeHeight="251664384" behindDoc="0" locked="0" layoutInCell="1" allowOverlap="1" wp14:anchorId="1351F1AA" wp14:editId="49B0B9B5">
                <wp:simplePos x="0" y="0"/>
                <wp:positionH relativeFrom="column">
                  <wp:posOffset>605155</wp:posOffset>
                </wp:positionH>
                <wp:positionV relativeFrom="paragraph">
                  <wp:posOffset>73660</wp:posOffset>
                </wp:positionV>
                <wp:extent cx="0" cy="287655"/>
                <wp:effectExtent l="76200" t="0" r="57150" b="5524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5pt,5.8pt" to="47.65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">
                <v:stroke endarrow="block"/>
              </v:line>
            </w:pict>
          </mc:Fallback>
        </mc:AlternateContent>
      </w:r>
    </w:p>
    <w:p w:rsidR="009C0F50" w:rsidRPr="00E25B17" w:rsidRDefault="00CC6EA9"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62336" behindDoc="0" locked="0" layoutInCell="1" allowOverlap="1" wp14:anchorId="1CA82987" wp14:editId="7A4DEB7E">
                <wp:simplePos x="0" y="0"/>
                <wp:positionH relativeFrom="column">
                  <wp:posOffset>3091815</wp:posOffset>
                </wp:positionH>
                <wp:positionV relativeFrom="paragraph">
                  <wp:posOffset>146685</wp:posOffset>
                </wp:positionV>
                <wp:extent cx="3216275" cy="452120"/>
                <wp:effectExtent l="0" t="0" r="22225" b="2413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6275" cy="4521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72D8F" w:rsidRPr="00F143E5" w:rsidRDefault="00572D8F" w:rsidP="00F143E5">
                            <w:pPr>
                              <w:jc w:val="center"/>
                              <w:rPr>
                                <w:sz w:val="22"/>
                                <w:szCs w:val="22"/>
                              </w:rPr>
                            </w:pPr>
                            <w:r w:rsidRPr="00F143E5">
                              <w:rPr>
                                <w:sz w:val="22"/>
                                <w:szCs w:val="22"/>
                              </w:rPr>
                              <w:t>Решение об отказе в предоставлении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31" type="#_x0000_t202" style="position:absolute;left:0;text-align:left;margin-left:243.45pt;margin-top:11.55pt;width:253.25pt;height:3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">
                <v:textbox>
                  <w:txbxContent>
                    <w:p w:rsidR="00572D8F" w:rsidRPr="00F143E5" w:rsidRDefault="00572D8F" w:rsidP="00F143E5">
                      <w:pPr>
                        <w:jc w:val="center"/>
                        <w:rPr>
                          <w:sz w:val="22"/>
                          <w:szCs w:val="22"/>
                        </w:rPr>
                      </w:pPr>
                      <w:r w:rsidRPr="00F143E5">
                        <w:rPr>
                          <w:sz w:val="22"/>
                          <w:szCs w:val="22"/>
                        </w:rPr>
                        <w:t>Решение об отказе в предоставлении государственной услуги</w:t>
                      </w:r>
                    </w:p>
                  </w:txbxContent>
                </v:textbox>
              </v:shape>
            </w:pict>
          </mc:Fallback>
        </mc:AlternateContent>
      </w:r>
      <w:r>
        <w:rPr>
          <w:b/>
          <w:bCs/>
          <w:noProof/>
          <w:sz w:val="26"/>
          <w:szCs w:val="26"/>
        </w:rPr>
        <mc:AlternateContent>
          <mc:Choice Requires="wps">
            <w:drawing>
              <wp:anchor distT="0" distB="0" distL="114300" distR="114300" simplePos="0" relativeHeight="251661312" behindDoc="0" locked="0" layoutInCell="1" allowOverlap="1" wp14:anchorId="029EE80F" wp14:editId="2539275F">
                <wp:simplePos x="0" y="0"/>
                <wp:positionH relativeFrom="column">
                  <wp:posOffset>-356235</wp:posOffset>
                </wp:positionH>
                <wp:positionV relativeFrom="paragraph">
                  <wp:posOffset>146685</wp:posOffset>
                </wp:positionV>
                <wp:extent cx="3099435" cy="452120"/>
                <wp:effectExtent l="0" t="0" r="24765" b="2413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9435" cy="4521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72D8F" w:rsidRPr="00EF41A1" w:rsidRDefault="00572D8F" w:rsidP="00F143E5">
                            <w:pPr>
                              <w:jc w:val="center"/>
                              <w:rPr>
                                <w:sz w:val="22"/>
                                <w:szCs w:val="22"/>
                              </w:rPr>
                            </w:pPr>
                            <w:r>
                              <w:rPr>
                                <w:sz w:val="22"/>
                                <w:szCs w:val="22"/>
                              </w:rPr>
                              <w:t>Решение о предоставлении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2" type="#_x0000_t202" style="position:absolute;left:0;text-align:left;margin-left:-28.05pt;margin-top:11.55pt;width:244.05pt;height:3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">
                <v:textbox>
                  <w:txbxContent>
                    <w:p w:rsidR="00572D8F" w:rsidRPr="00EF41A1" w:rsidRDefault="00572D8F" w:rsidP="00F143E5">
                      <w:pPr>
                        <w:jc w:val="center"/>
                        <w:rPr>
                          <w:sz w:val="22"/>
                          <w:szCs w:val="22"/>
                        </w:rPr>
                      </w:pPr>
                      <w:r>
                        <w:rPr>
                          <w:sz w:val="22"/>
                          <w:szCs w:val="22"/>
                        </w:rPr>
                        <w:t>Решение о предоставлении государственной услуги</w:t>
                      </w:r>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CC6EA9"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74624" behindDoc="0" locked="0" layoutInCell="1" allowOverlap="1" wp14:anchorId="605C5DF8" wp14:editId="528DE715">
                <wp:simplePos x="0" y="0"/>
                <wp:positionH relativeFrom="column">
                  <wp:posOffset>4868545</wp:posOffset>
                </wp:positionH>
                <wp:positionV relativeFrom="paragraph">
                  <wp:posOffset>24130</wp:posOffset>
                </wp:positionV>
                <wp:extent cx="0" cy="287655"/>
                <wp:effectExtent l="76200" t="0" r="57150" b="5524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35pt,1.9pt" to="383.3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">
                <v:stroke endarrow="block"/>
              </v:line>
            </w:pict>
          </mc:Fallback>
        </mc:AlternateContent>
      </w:r>
      <w:r>
        <w:rPr>
          <w:b/>
          <w:bCs/>
          <w:noProof/>
          <w:sz w:val="26"/>
          <w:szCs w:val="26"/>
        </w:rPr>
        <mc:AlternateContent>
          <mc:Choice Requires="wps">
            <w:drawing>
              <wp:anchor distT="0" distB="0" distL="114300" distR="114300" simplePos="0" relativeHeight="251673600" behindDoc="0" locked="0" layoutInCell="1" allowOverlap="1" wp14:anchorId="17627520" wp14:editId="3733FC21">
                <wp:simplePos x="0" y="0"/>
                <wp:positionH relativeFrom="column">
                  <wp:posOffset>595630</wp:posOffset>
                </wp:positionH>
                <wp:positionV relativeFrom="paragraph">
                  <wp:posOffset>28575</wp:posOffset>
                </wp:positionV>
                <wp:extent cx="0" cy="287655"/>
                <wp:effectExtent l="76200" t="0" r="57150" b="5524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pt,2.25pt" to="46.9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">
                <v:stroke endarrow="block"/>
              </v:lin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rPr>
      </w:pPr>
    </w:p>
    <w:tbl>
      <w:tblPr>
        <w:tblW w:w="10395" w:type="dxa"/>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95"/>
      </w:tblGrid>
      <w:tr w:rsidR="00CC6EA9" w:rsidTr="00CC6EA9">
        <w:trPr>
          <w:trHeight w:val="1401"/>
        </w:trPr>
        <w:tc>
          <w:tcPr>
            <w:tcW w:w="10395" w:type="dxa"/>
          </w:tcPr>
          <w:p w:rsidR="00CC6EA9" w:rsidRPr="00CA4040" w:rsidRDefault="00CA4040" w:rsidP="00CA4040">
            <w:pPr>
              <w:suppressAutoHyphens/>
              <w:autoSpaceDE w:val="0"/>
              <w:autoSpaceDN w:val="0"/>
              <w:adjustRightInd w:val="0"/>
              <w:spacing w:line="180" w:lineRule="atLeast"/>
              <w:ind w:left="-142" w:right="-1"/>
              <w:jc w:val="both"/>
              <w:textAlignment w:val="center"/>
              <w:rPr>
                <w:bCs/>
                <w:sz w:val="20"/>
                <w:szCs w:val="20"/>
              </w:rPr>
            </w:pPr>
            <w:r w:rsidRPr="0039302C">
              <w:rPr>
                <w:bCs/>
                <w:sz w:val="22"/>
                <w:szCs w:val="22"/>
              </w:rPr>
              <w:t xml:space="preserve">Выдача документов </w:t>
            </w:r>
            <w:proofErr w:type="gramStart"/>
            <w:r w:rsidRPr="0039302C">
              <w:rPr>
                <w:bCs/>
                <w:sz w:val="22"/>
                <w:szCs w:val="22"/>
              </w:rPr>
              <w:t>является</w:t>
            </w:r>
            <w:r w:rsidR="00CC6EA9" w:rsidRPr="0039302C">
              <w:rPr>
                <w:bCs/>
                <w:sz w:val="22"/>
                <w:szCs w:val="22"/>
              </w:rPr>
              <w:t xml:space="preserve"> результатом предо</w:t>
            </w:r>
            <w:r w:rsidRPr="0039302C">
              <w:rPr>
                <w:bCs/>
                <w:sz w:val="22"/>
                <w:szCs w:val="22"/>
              </w:rPr>
              <w:t xml:space="preserve">ставления государственной услуги </w:t>
            </w:r>
            <w:r w:rsidR="009C54A9" w:rsidRPr="00CA4040">
              <w:rPr>
                <w:sz w:val="20"/>
                <w:szCs w:val="20"/>
              </w:rPr>
              <w:t xml:space="preserve">Министерство </w:t>
            </w:r>
            <w:r w:rsidRPr="00CA4040">
              <w:rPr>
                <w:sz w:val="20"/>
                <w:szCs w:val="20"/>
              </w:rPr>
              <w:t>направляет</w:t>
            </w:r>
            <w:proofErr w:type="gramEnd"/>
            <w:r w:rsidRPr="00CA4040">
              <w:rPr>
                <w:sz w:val="20"/>
                <w:szCs w:val="20"/>
              </w:rPr>
              <w:t xml:space="preserve"> документы </w:t>
            </w:r>
            <w:r w:rsidRPr="00CA4040">
              <w:rPr>
                <w:bCs/>
                <w:sz w:val="20"/>
                <w:szCs w:val="20"/>
              </w:rPr>
              <w:t>в</w:t>
            </w:r>
            <w:r w:rsidR="009C54A9" w:rsidRPr="00CA4040">
              <w:rPr>
                <w:sz w:val="20"/>
                <w:szCs w:val="20"/>
              </w:rPr>
              <w:t xml:space="preserve"> течение 5 дней со дня подписания приказа об утверждении нормативов или визирования уведомления об отказе </w:t>
            </w:r>
          </w:p>
          <w:p w:rsidR="00CC6EA9" w:rsidRDefault="00CC6EA9" w:rsidP="00CC6EA9">
            <w:pPr>
              <w:suppressAutoHyphens/>
              <w:autoSpaceDE w:val="0"/>
              <w:autoSpaceDN w:val="0"/>
              <w:adjustRightInd w:val="0"/>
              <w:spacing w:line="180" w:lineRule="atLeast"/>
              <w:ind w:left="-142" w:right="-1"/>
              <w:jc w:val="right"/>
              <w:textAlignment w:val="center"/>
              <w:rPr>
                <w:b/>
                <w:bCs/>
                <w:sz w:val="26"/>
                <w:szCs w:val="26"/>
              </w:rPr>
            </w:pPr>
          </w:p>
        </w:tc>
      </w:tr>
    </w:tbl>
    <w:p w:rsidR="00F3430F" w:rsidRDefault="00F3430F"/>
    <w:sectPr w:rsidR="00F3430F" w:rsidSect="009C0F50">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D590D"/>
    <w:multiLevelType w:val="hybridMultilevel"/>
    <w:tmpl w:val="D9E49F2C"/>
    <w:lvl w:ilvl="0" w:tplc="ABEC12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2B33D7B"/>
    <w:multiLevelType w:val="hybridMultilevel"/>
    <w:tmpl w:val="9E5C9670"/>
    <w:lvl w:ilvl="0" w:tplc="24DA02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5125492"/>
    <w:multiLevelType w:val="hybridMultilevel"/>
    <w:tmpl w:val="70EA36A8"/>
    <w:lvl w:ilvl="0" w:tplc="5A781C98">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D4654E5"/>
    <w:multiLevelType w:val="multilevel"/>
    <w:tmpl w:val="5B7E84A6"/>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7A6A077B"/>
    <w:multiLevelType w:val="multilevel"/>
    <w:tmpl w:val="5012209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938"/>
    <w:rsid w:val="0000094F"/>
    <w:rsid w:val="000A2BB6"/>
    <w:rsid w:val="000C52B5"/>
    <w:rsid w:val="000C5A46"/>
    <w:rsid w:val="000C6438"/>
    <w:rsid w:val="000D0121"/>
    <w:rsid w:val="000D2EF1"/>
    <w:rsid w:val="0010159A"/>
    <w:rsid w:val="0010332B"/>
    <w:rsid w:val="001227C5"/>
    <w:rsid w:val="001B0B23"/>
    <w:rsid w:val="001C2A3E"/>
    <w:rsid w:val="001D0D05"/>
    <w:rsid w:val="0023123B"/>
    <w:rsid w:val="002529F2"/>
    <w:rsid w:val="00280FF0"/>
    <w:rsid w:val="002845CB"/>
    <w:rsid w:val="00285A42"/>
    <w:rsid w:val="002961E5"/>
    <w:rsid w:val="002B6A65"/>
    <w:rsid w:val="002D5684"/>
    <w:rsid w:val="003052DD"/>
    <w:rsid w:val="00326E4F"/>
    <w:rsid w:val="00352618"/>
    <w:rsid w:val="00353F59"/>
    <w:rsid w:val="00377292"/>
    <w:rsid w:val="003802C4"/>
    <w:rsid w:val="003865DB"/>
    <w:rsid w:val="0039302C"/>
    <w:rsid w:val="003A0A14"/>
    <w:rsid w:val="003A4613"/>
    <w:rsid w:val="003B318A"/>
    <w:rsid w:val="003B793D"/>
    <w:rsid w:val="003C63FC"/>
    <w:rsid w:val="003E4E06"/>
    <w:rsid w:val="004068C8"/>
    <w:rsid w:val="00431618"/>
    <w:rsid w:val="0043598F"/>
    <w:rsid w:val="004476A6"/>
    <w:rsid w:val="004671D5"/>
    <w:rsid w:val="0048370F"/>
    <w:rsid w:val="00495EDB"/>
    <w:rsid w:val="004D3576"/>
    <w:rsid w:val="004E334F"/>
    <w:rsid w:val="004F4A3B"/>
    <w:rsid w:val="00514998"/>
    <w:rsid w:val="005162B2"/>
    <w:rsid w:val="005659BD"/>
    <w:rsid w:val="00566E4B"/>
    <w:rsid w:val="00572D8F"/>
    <w:rsid w:val="00575D37"/>
    <w:rsid w:val="00580A62"/>
    <w:rsid w:val="00597078"/>
    <w:rsid w:val="005B5304"/>
    <w:rsid w:val="005C1EB9"/>
    <w:rsid w:val="006057CC"/>
    <w:rsid w:val="00660A95"/>
    <w:rsid w:val="006645AA"/>
    <w:rsid w:val="00680221"/>
    <w:rsid w:val="006C2EE9"/>
    <w:rsid w:val="006E19A0"/>
    <w:rsid w:val="006F6FCF"/>
    <w:rsid w:val="00707DD0"/>
    <w:rsid w:val="00722077"/>
    <w:rsid w:val="00780CD7"/>
    <w:rsid w:val="00781821"/>
    <w:rsid w:val="00783A3A"/>
    <w:rsid w:val="00786A36"/>
    <w:rsid w:val="007C610D"/>
    <w:rsid w:val="007D1A99"/>
    <w:rsid w:val="007D735C"/>
    <w:rsid w:val="007E6B90"/>
    <w:rsid w:val="0080417F"/>
    <w:rsid w:val="00805939"/>
    <w:rsid w:val="00805F34"/>
    <w:rsid w:val="00806C04"/>
    <w:rsid w:val="00824644"/>
    <w:rsid w:val="0085301B"/>
    <w:rsid w:val="00861579"/>
    <w:rsid w:val="0086335C"/>
    <w:rsid w:val="00863753"/>
    <w:rsid w:val="00867335"/>
    <w:rsid w:val="008A2E1E"/>
    <w:rsid w:val="008C0696"/>
    <w:rsid w:val="008E735B"/>
    <w:rsid w:val="0090053E"/>
    <w:rsid w:val="00910F1C"/>
    <w:rsid w:val="009112AC"/>
    <w:rsid w:val="00912A08"/>
    <w:rsid w:val="00932F41"/>
    <w:rsid w:val="009675EC"/>
    <w:rsid w:val="00996E04"/>
    <w:rsid w:val="0099774F"/>
    <w:rsid w:val="009A5BBB"/>
    <w:rsid w:val="009A6126"/>
    <w:rsid w:val="009C0F50"/>
    <w:rsid w:val="009C54A9"/>
    <w:rsid w:val="009C61AF"/>
    <w:rsid w:val="009D1B68"/>
    <w:rsid w:val="009D2CF6"/>
    <w:rsid w:val="009D2F96"/>
    <w:rsid w:val="009E4A26"/>
    <w:rsid w:val="009F76D0"/>
    <w:rsid w:val="00A07E11"/>
    <w:rsid w:val="00A50960"/>
    <w:rsid w:val="00A72B96"/>
    <w:rsid w:val="00A7371F"/>
    <w:rsid w:val="00A77938"/>
    <w:rsid w:val="00A84DA3"/>
    <w:rsid w:val="00AA1EA3"/>
    <w:rsid w:val="00AC16A2"/>
    <w:rsid w:val="00AC72CD"/>
    <w:rsid w:val="00AE09D2"/>
    <w:rsid w:val="00AE24F4"/>
    <w:rsid w:val="00B00BFD"/>
    <w:rsid w:val="00B24E67"/>
    <w:rsid w:val="00B33A85"/>
    <w:rsid w:val="00B426D1"/>
    <w:rsid w:val="00B509F7"/>
    <w:rsid w:val="00B528A7"/>
    <w:rsid w:val="00B707ED"/>
    <w:rsid w:val="00B717B7"/>
    <w:rsid w:val="00B92C5D"/>
    <w:rsid w:val="00BA5642"/>
    <w:rsid w:val="00BC6C18"/>
    <w:rsid w:val="00BE1407"/>
    <w:rsid w:val="00BE4452"/>
    <w:rsid w:val="00C41DEA"/>
    <w:rsid w:val="00C76C97"/>
    <w:rsid w:val="00CA4040"/>
    <w:rsid w:val="00CB2470"/>
    <w:rsid w:val="00CC6EA9"/>
    <w:rsid w:val="00CE4419"/>
    <w:rsid w:val="00D12163"/>
    <w:rsid w:val="00D20A98"/>
    <w:rsid w:val="00D21EC2"/>
    <w:rsid w:val="00D334AA"/>
    <w:rsid w:val="00D616D1"/>
    <w:rsid w:val="00D6592A"/>
    <w:rsid w:val="00D701DB"/>
    <w:rsid w:val="00DC5673"/>
    <w:rsid w:val="00DC719A"/>
    <w:rsid w:val="00DD5ECE"/>
    <w:rsid w:val="00DD71B3"/>
    <w:rsid w:val="00E059D6"/>
    <w:rsid w:val="00E13421"/>
    <w:rsid w:val="00E15CB5"/>
    <w:rsid w:val="00E203B0"/>
    <w:rsid w:val="00E40A74"/>
    <w:rsid w:val="00E50DF3"/>
    <w:rsid w:val="00E6205B"/>
    <w:rsid w:val="00E811C8"/>
    <w:rsid w:val="00E90203"/>
    <w:rsid w:val="00ED5FBA"/>
    <w:rsid w:val="00EF3C43"/>
    <w:rsid w:val="00F143E5"/>
    <w:rsid w:val="00F23D63"/>
    <w:rsid w:val="00F26E9E"/>
    <w:rsid w:val="00F3430F"/>
    <w:rsid w:val="00F3759B"/>
    <w:rsid w:val="00F45D8F"/>
    <w:rsid w:val="00F857E7"/>
    <w:rsid w:val="00F8606A"/>
    <w:rsid w:val="00F97CBA"/>
    <w:rsid w:val="00FA07E6"/>
    <w:rsid w:val="00FA2EFB"/>
    <w:rsid w:val="00FD0DF2"/>
    <w:rsid w:val="00FF7E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FB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779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7793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7793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7793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77938"/>
    <w:pPr>
      <w:widowControl w:val="0"/>
      <w:autoSpaceDE w:val="0"/>
      <w:autoSpaceDN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ED5FBA"/>
    <w:pPr>
      <w:ind w:left="720"/>
      <w:contextualSpacing/>
    </w:pPr>
  </w:style>
  <w:style w:type="character" w:customStyle="1" w:styleId="ConsPlusNormal0">
    <w:name w:val="ConsPlusNormal Знак"/>
    <w:link w:val="ConsPlusNormal"/>
    <w:locked/>
    <w:rsid w:val="009C0F50"/>
    <w:rPr>
      <w:rFonts w:ascii="Calibri" w:eastAsia="Times New Roman" w:hAnsi="Calibri" w:cs="Calibri"/>
      <w:szCs w:val="20"/>
      <w:lang w:eastAsia="ru-RU"/>
    </w:rPr>
  </w:style>
  <w:style w:type="paragraph" w:styleId="a4">
    <w:name w:val="Balloon Text"/>
    <w:basedOn w:val="a"/>
    <w:link w:val="a5"/>
    <w:uiPriority w:val="99"/>
    <w:semiHidden/>
    <w:unhideWhenUsed/>
    <w:rsid w:val="003A4613"/>
    <w:rPr>
      <w:rFonts w:ascii="Tahoma" w:hAnsi="Tahoma" w:cs="Tahoma"/>
      <w:sz w:val="16"/>
      <w:szCs w:val="16"/>
    </w:rPr>
  </w:style>
  <w:style w:type="character" w:customStyle="1" w:styleId="a5">
    <w:name w:val="Текст выноски Знак"/>
    <w:basedOn w:val="a0"/>
    <w:link w:val="a4"/>
    <w:uiPriority w:val="99"/>
    <w:semiHidden/>
    <w:rsid w:val="003A4613"/>
    <w:rPr>
      <w:rFonts w:ascii="Tahoma" w:eastAsia="Times New Roman" w:hAnsi="Tahoma" w:cs="Tahoma"/>
      <w:sz w:val="16"/>
      <w:szCs w:val="16"/>
      <w:lang w:eastAsia="ru-RU"/>
    </w:rPr>
  </w:style>
  <w:style w:type="character" w:customStyle="1" w:styleId="a6">
    <w:name w:val="Основной текст_"/>
    <w:link w:val="3"/>
    <w:rsid w:val="006645AA"/>
    <w:rPr>
      <w:sz w:val="27"/>
      <w:szCs w:val="27"/>
      <w:shd w:val="clear" w:color="auto" w:fill="FFFFFF"/>
    </w:rPr>
  </w:style>
  <w:style w:type="paragraph" w:customStyle="1" w:styleId="3">
    <w:name w:val="Основной текст3"/>
    <w:basedOn w:val="a"/>
    <w:link w:val="a6"/>
    <w:rsid w:val="006645AA"/>
    <w:pPr>
      <w:shd w:val="clear" w:color="auto" w:fill="FFFFFF"/>
      <w:spacing w:line="313" w:lineRule="exact"/>
      <w:jc w:val="both"/>
    </w:pPr>
    <w:rPr>
      <w:rFonts w:asciiTheme="minorHAnsi" w:eastAsiaTheme="minorHAnsi" w:hAnsiTheme="minorHAnsi" w:cstheme="minorBidi"/>
      <w:sz w:val="27"/>
      <w:szCs w:val="27"/>
      <w:lang w:eastAsia="en-US"/>
    </w:rPr>
  </w:style>
  <w:style w:type="paragraph" w:customStyle="1" w:styleId="Default">
    <w:name w:val="Default"/>
    <w:rsid w:val="00572D8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FB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779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7793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7793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7793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77938"/>
    <w:pPr>
      <w:widowControl w:val="0"/>
      <w:autoSpaceDE w:val="0"/>
      <w:autoSpaceDN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ED5FBA"/>
    <w:pPr>
      <w:ind w:left="720"/>
      <w:contextualSpacing/>
    </w:pPr>
  </w:style>
  <w:style w:type="character" w:customStyle="1" w:styleId="ConsPlusNormal0">
    <w:name w:val="ConsPlusNormal Знак"/>
    <w:link w:val="ConsPlusNormal"/>
    <w:locked/>
    <w:rsid w:val="009C0F50"/>
    <w:rPr>
      <w:rFonts w:ascii="Calibri" w:eastAsia="Times New Roman" w:hAnsi="Calibri" w:cs="Calibri"/>
      <w:szCs w:val="20"/>
      <w:lang w:eastAsia="ru-RU"/>
    </w:rPr>
  </w:style>
  <w:style w:type="paragraph" w:styleId="a4">
    <w:name w:val="Balloon Text"/>
    <w:basedOn w:val="a"/>
    <w:link w:val="a5"/>
    <w:uiPriority w:val="99"/>
    <w:semiHidden/>
    <w:unhideWhenUsed/>
    <w:rsid w:val="003A4613"/>
    <w:rPr>
      <w:rFonts w:ascii="Tahoma" w:hAnsi="Tahoma" w:cs="Tahoma"/>
      <w:sz w:val="16"/>
      <w:szCs w:val="16"/>
    </w:rPr>
  </w:style>
  <w:style w:type="character" w:customStyle="1" w:styleId="a5">
    <w:name w:val="Текст выноски Знак"/>
    <w:basedOn w:val="a0"/>
    <w:link w:val="a4"/>
    <w:uiPriority w:val="99"/>
    <w:semiHidden/>
    <w:rsid w:val="003A4613"/>
    <w:rPr>
      <w:rFonts w:ascii="Tahoma" w:eastAsia="Times New Roman" w:hAnsi="Tahoma" w:cs="Tahoma"/>
      <w:sz w:val="16"/>
      <w:szCs w:val="16"/>
      <w:lang w:eastAsia="ru-RU"/>
    </w:rPr>
  </w:style>
  <w:style w:type="character" w:customStyle="1" w:styleId="a6">
    <w:name w:val="Основной текст_"/>
    <w:link w:val="3"/>
    <w:rsid w:val="006645AA"/>
    <w:rPr>
      <w:sz w:val="27"/>
      <w:szCs w:val="27"/>
      <w:shd w:val="clear" w:color="auto" w:fill="FFFFFF"/>
    </w:rPr>
  </w:style>
  <w:style w:type="paragraph" w:customStyle="1" w:styleId="3">
    <w:name w:val="Основной текст3"/>
    <w:basedOn w:val="a"/>
    <w:link w:val="a6"/>
    <w:rsid w:val="006645AA"/>
    <w:pPr>
      <w:shd w:val="clear" w:color="auto" w:fill="FFFFFF"/>
      <w:spacing w:line="313" w:lineRule="exact"/>
      <w:jc w:val="both"/>
    </w:pPr>
    <w:rPr>
      <w:rFonts w:asciiTheme="minorHAnsi" w:eastAsiaTheme="minorHAnsi" w:hAnsiTheme="minorHAnsi" w:cstheme="minorBidi"/>
      <w:sz w:val="27"/>
      <w:szCs w:val="27"/>
      <w:lang w:eastAsia="en-US"/>
    </w:rPr>
  </w:style>
  <w:style w:type="paragraph" w:customStyle="1" w:styleId="Default">
    <w:name w:val="Default"/>
    <w:rsid w:val="00572D8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F5E25D9C9C71692E9AD4C52C0DAEB084A14D5D17C4BA3B9FFCB8A678F606E2807279D2D64g8c8W" TargetMode="External"/><Relationship Id="rId3" Type="http://schemas.microsoft.com/office/2007/relationships/stylesWithEffects" Target="stylesWithEffects.xml"/><Relationship Id="rId7" Type="http://schemas.openxmlformats.org/officeDocument/2006/relationships/hyperlink" Target="consultantplus://offline/ref=DF5E25D9C9C71692E9AD4C52C0DAEB084A14D5D17C4BA3B9FFCB8A678Fg6c0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1082;amgov.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658</TotalTime>
  <Pages>24</Pages>
  <Words>7204</Words>
  <Characters>41069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Подмарёва Валерия Георгиевна</dc:creator>
  <cp:lastModifiedBy>Подмарёва Валерия Георгиевна</cp:lastModifiedBy>
  <cp:revision>76</cp:revision>
  <cp:lastPrinted>2018-05-31T04:32:00Z</cp:lastPrinted>
  <dcterms:created xsi:type="dcterms:W3CDTF">2018-06-01T02:27:00Z</dcterms:created>
  <dcterms:modified xsi:type="dcterms:W3CDTF">2018-06-13T02:05:00Z</dcterms:modified>
</cp:coreProperties>
</file>